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9014" w14:textId="1AC45BA5" w:rsidR="007B1DB9" w:rsidRPr="001258D8" w:rsidRDefault="007B1DB9" w:rsidP="007B1DB9">
      <w:pPr>
        <w:pStyle w:val="Caption"/>
        <w:jc w:val="left"/>
        <w:rPr>
          <w:rFonts w:ascii="Aptos" w:hAnsi="Aptos" w:cs="Arial"/>
          <w:b w:val="0"/>
          <w:bCs w:val="0"/>
          <w:sz w:val="20"/>
          <w:szCs w:val="20"/>
        </w:rPr>
      </w:pPr>
    </w:p>
    <w:p w14:paraId="374A69F8" w14:textId="4AEB8976" w:rsidR="00172989" w:rsidRPr="001258D8" w:rsidRDefault="00EA4771" w:rsidP="007B1DB9">
      <w:pPr>
        <w:rPr>
          <w:rFonts w:ascii="Aptos" w:hAnsi="Aptos" w:cs="Arial"/>
          <w:bCs/>
          <w:color w:val="003366"/>
          <w:sz w:val="24"/>
          <w:szCs w:val="24"/>
        </w:rPr>
      </w:pPr>
      <w:r w:rsidRPr="001258D8">
        <w:rPr>
          <w:rFonts w:ascii="Aptos" w:hAnsi="Aptos"/>
          <w:noProof/>
        </w:rPr>
        <w:drawing>
          <wp:inline distT="0" distB="0" distL="0" distR="0" wp14:anchorId="6A43D04F" wp14:editId="469B5D29">
            <wp:extent cx="2114550" cy="1162050"/>
            <wp:effectExtent l="0" t="0" r="0" b="0"/>
            <wp:docPr id="147779059" name="drawing" title="A logo of a restauran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AB9D836-8439-4B67-9CAD-4356455E3E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79059" name="Picture 14777905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3CC20" w14:textId="79FC8841" w:rsidR="00172989" w:rsidRPr="001258D8" w:rsidRDefault="006243B4" w:rsidP="00172989">
      <w:pPr>
        <w:rPr>
          <w:rFonts w:ascii="Aptos" w:hAnsi="Aptos" w:cs="Arial"/>
          <w:sz w:val="24"/>
          <w:szCs w:val="24"/>
        </w:rPr>
      </w:pPr>
      <w:r w:rsidRPr="001258D8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4CB19C" wp14:editId="0A97E7D7">
                <wp:simplePos x="0" y="0"/>
                <wp:positionH relativeFrom="column">
                  <wp:posOffset>2933700</wp:posOffset>
                </wp:positionH>
                <wp:positionV relativeFrom="paragraph">
                  <wp:posOffset>31115</wp:posOffset>
                </wp:positionV>
                <wp:extent cx="3208020" cy="1074420"/>
                <wp:effectExtent l="0" t="0" r="0" b="0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5553F6-DB4C-42DB-9888-D96D6327C0B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521CF" w14:textId="595DDFD9" w:rsidR="007B1DB9" w:rsidRDefault="00441D7C" w:rsidP="00BB476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Communications </w:t>
                            </w:r>
                            <w:r w:rsidR="009E206E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Assistant</w:t>
                            </w:r>
                          </w:p>
                          <w:p w14:paraId="09A711A7" w14:textId="3E8B9B59" w:rsidR="00BB4765" w:rsidRDefault="00BB4765" w:rsidP="00BB476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$</w:t>
                            </w:r>
                            <w:r w:rsidR="009E206E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48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,000 </w:t>
                            </w:r>
                            <w:r w:rsidR="00B305D5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annual salary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CB1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1pt;margin-top:2.45pt;width:252.6pt;height:8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" stroked="f" strokeweight="0">
                <v:textbox>
                  <w:txbxContent>
                    <w:p w14:paraId="052521CF" w14:textId="595DDFD9" w:rsidR="007B1DB9" w:rsidRDefault="00441D7C" w:rsidP="00BB4765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Communications </w:t>
                      </w:r>
                      <w:r w:rsidR="009E206E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Assistant</w:t>
                      </w:r>
                    </w:p>
                    <w:p w14:paraId="09A711A7" w14:textId="3E8B9B59" w:rsidR="00BB4765" w:rsidRDefault="00BB4765" w:rsidP="00BB4765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$</w:t>
                      </w:r>
                      <w:r w:rsidR="009E206E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48</w:t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,000 </w:t>
                      </w:r>
                      <w:r w:rsidR="00B305D5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annual salary</w:t>
                      </w:r>
                    </w:p>
                  </w:txbxContent>
                </v:textbox>
              </v:shape>
            </w:pict>
          </mc:Fallback>
        </mc:AlternateContent>
      </w:r>
    </w:p>
    <w:p w14:paraId="3DB44B8D" w14:textId="77777777" w:rsidR="00172989" w:rsidRPr="001258D8" w:rsidRDefault="00172989" w:rsidP="007B1DB9">
      <w:pPr>
        <w:rPr>
          <w:rFonts w:ascii="Aptos" w:hAnsi="Aptos" w:cs="Arial"/>
          <w:bCs/>
          <w:color w:val="003366"/>
          <w:sz w:val="24"/>
          <w:szCs w:val="24"/>
        </w:rPr>
      </w:pPr>
    </w:p>
    <w:p w14:paraId="47DFF8DA" w14:textId="794A97F3" w:rsidR="007B1DB9" w:rsidRPr="001258D8" w:rsidRDefault="00172989" w:rsidP="007B1DB9">
      <w:pPr>
        <w:rPr>
          <w:rFonts w:ascii="Aptos" w:hAnsi="Aptos" w:cstheme="minorHAnsi"/>
          <w:bCs/>
          <w:color w:val="003366"/>
        </w:rPr>
      </w:pPr>
      <w:r w:rsidRPr="001258D8">
        <w:rPr>
          <w:rFonts w:ascii="Aptos" w:hAnsi="Aptos" w:cs="Arial"/>
          <w:bCs/>
          <w:color w:val="003366"/>
          <w:sz w:val="24"/>
          <w:szCs w:val="24"/>
        </w:rPr>
        <w:br w:type="textWrapping" w:clear="all"/>
      </w:r>
    </w:p>
    <w:tbl>
      <w:tblPr>
        <w:tblpPr w:leftFromText="180" w:rightFromText="180" w:vertAnchor="text" w:horzAnchor="margin" w:tblpY="194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550"/>
        <w:gridCol w:w="7805"/>
      </w:tblGrid>
      <w:tr w:rsidR="007B1DB9" w:rsidRPr="001258D8" w14:paraId="1E71F125" w14:textId="77777777" w:rsidTr="00441D7C">
        <w:trPr>
          <w:trHeight w:val="530"/>
        </w:trPr>
        <w:tc>
          <w:tcPr>
            <w:tcW w:w="1550" w:type="dxa"/>
            <w:shd w:val="clear" w:color="auto" w:fill="D9D9D9"/>
          </w:tcPr>
          <w:p w14:paraId="765A95C3" w14:textId="77777777" w:rsidR="007B1DB9" w:rsidRPr="001258D8" w:rsidRDefault="007B1DB9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</w:p>
          <w:p w14:paraId="0C30607D" w14:textId="77777777" w:rsidR="007B1DB9" w:rsidRPr="001258D8" w:rsidRDefault="007B1DB9" w:rsidP="00C261F9">
            <w:pPr>
              <w:spacing w:after="0" w:line="240" w:lineRule="auto"/>
              <w:rPr>
                <w:rFonts w:ascii="Aptos" w:eastAsia="Times New Roman" w:hAnsi="Aptos" w:cstheme="minorHAnsi"/>
                <w:b/>
                <w:lang w:val="en-US"/>
              </w:rPr>
            </w:pPr>
            <w:r w:rsidRPr="001258D8">
              <w:rPr>
                <w:rFonts w:ascii="Aptos" w:eastAsia="Times New Roman" w:hAnsi="Aptos" w:cstheme="minorHAnsi"/>
                <w:b/>
                <w:lang w:val="en-US"/>
              </w:rPr>
              <w:t>Job Title</w:t>
            </w:r>
          </w:p>
        </w:tc>
        <w:tc>
          <w:tcPr>
            <w:tcW w:w="7805" w:type="dxa"/>
            <w:shd w:val="clear" w:color="auto" w:fill="D9D9D9"/>
          </w:tcPr>
          <w:p w14:paraId="701C49FA" w14:textId="77777777" w:rsidR="00441D7C" w:rsidRPr="001258D8" w:rsidRDefault="00441D7C" w:rsidP="007B1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</w:p>
          <w:p w14:paraId="0B24D0FB" w14:textId="73C4CD2D" w:rsidR="007B1DB9" w:rsidRPr="001258D8" w:rsidRDefault="00441D7C" w:rsidP="007B1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  <w:r w:rsidRPr="001258D8">
              <w:rPr>
                <w:rFonts w:ascii="Aptos" w:eastAsia="Times New Roman" w:hAnsi="Aptos" w:cstheme="minorHAnsi"/>
                <w:lang w:val="en-US"/>
              </w:rPr>
              <w:t xml:space="preserve">Communications </w:t>
            </w:r>
            <w:r w:rsidR="009E206E" w:rsidRPr="001258D8">
              <w:rPr>
                <w:rFonts w:ascii="Aptos" w:eastAsia="Times New Roman" w:hAnsi="Aptos" w:cstheme="minorHAnsi"/>
                <w:lang w:val="en-US"/>
              </w:rPr>
              <w:t>Assistant</w:t>
            </w:r>
          </w:p>
        </w:tc>
      </w:tr>
      <w:tr w:rsidR="007B1DB9" w:rsidRPr="001258D8" w14:paraId="01848CE2" w14:textId="77777777" w:rsidTr="000F6B7D">
        <w:trPr>
          <w:trHeight w:val="411"/>
        </w:trPr>
        <w:tc>
          <w:tcPr>
            <w:tcW w:w="1550" w:type="dxa"/>
            <w:shd w:val="clear" w:color="auto" w:fill="D9D9D9"/>
          </w:tcPr>
          <w:p w14:paraId="143CE89E" w14:textId="77777777" w:rsidR="007B1DB9" w:rsidRPr="001258D8" w:rsidRDefault="007B1DB9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</w:p>
          <w:p w14:paraId="7FB4B682" w14:textId="77777777" w:rsidR="007B1DB9" w:rsidRPr="001258D8" w:rsidRDefault="007B1DB9" w:rsidP="00C261F9">
            <w:pPr>
              <w:spacing w:after="0" w:line="240" w:lineRule="auto"/>
              <w:rPr>
                <w:rFonts w:ascii="Aptos" w:eastAsia="Times New Roman" w:hAnsi="Aptos" w:cstheme="minorHAnsi"/>
                <w:b/>
                <w:lang w:val="en-US"/>
              </w:rPr>
            </w:pPr>
            <w:r w:rsidRPr="001258D8">
              <w:rPr>
                <w:rFonts w:ascii="Aptos" w:eastAsia="Times New Roman" w:hAnsi="Aptos" w:cstheme="minorHAnsi"/>
                <w:b/>
                <w:lang w:val="en-US"/>
              </w:rPr>
              <w:t>Department</w:t>
            </w:r>
          </w:p>
        </w:tc>
        <w:tc>
          <w:tcPr>
            <w:tcW w:w="7805" w:type="dxa"/>
            <w:shd w:val="clear" w:color="auto" w:fill="D9D9D9"/>
          </w:tcPr>
          <w:p w14:paraId="55BD6B3E" w14:textId="77777777" w:rsidR="00441D7C" w:rsidRPr="001258D8" w:rsidRDefault="00441D7C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</w:p>
          <w:p w14:paraId="4089CCDA" w14:textId="084EE540" w:rsidR="007B1DB9" w:rsidRPr="001258D8" w:rsidRDefault="00441D7C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  <w:r w:rsidRPr="001258D8">
              <w:rPr>
                <w:rFonts w:ascii="Aptos" w:eastAsia="Times New Roman" w:hAnsi="Aptos" w:cstheme="minorHAnsi"/>
                <w:lang w:val="en-US"/>
              </w:rPr>
              <w:t>Communications</w:t>
            </w:r>
          </w:p>
        </w:tc>
      </w:tr>
      <w:tr w:rsidR="007B1DB9" w:rsidRPr="001258D8" w14:paraId="3D26A1C7" w14:textId="77777777" w:rsidTr="000F6B7D">
        <w:trPr>
          <w:trHeight w:val="495"/>
        </w:trPr>
        <w:tc>
          <w:tcPr>
            <w:tcW w:w="1550" w:type="dxa"/>
            <w:shd w:val="clear" w:color="auto" w:fill="D9D9D9"/>
          </w:tcPr>
          <w:p w14:paraId="551D6ABB" w14:textId="77777777" w:rsidR="007B1DB9" w:rsidRPr="001258D8" w:rsidRDefault="007B1DB9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</w:p>
          <w:p w14:paraId="64945D5A" w14:textId="77777777" w:rsidR="007B1DB9" w:rsidRPr="001258D8" w:rsidRDefault="007B1DB9" w:rsidP="00C261F9">
            <w:pPr>
              <w:spacing w:after="0" w:line="240" w:lineRule="auto"/>
              <w:rPr>
                <w:rFonts w:ascii="Aptos" w:eastAsia="Times New Roman" w:hAnsi="Aptos" w:cstheme="minorHAnsi"/>
                <w:b/>
                <w:lang w:val="en-US"/>
              </w:rPr>
            </w:pPr>
            <w:r w:rsidRPr="001258D8">
              <w:rPr>
                <w:rFonts w:ascii="Aptos" w:eastAsia="Times New Roman" w:hAnsi="Aptos" w:cstheme="minorHAnsi"/>
                <w:b/>
                <w:lang w:val="en-US"/>
              </w:rPr>
              <w:t>Reports to</w:t>
            </w:r>
          </w:p>
        </w:tc>
        <w:tc>
          <w:tcPr>
            <w:tcW w:w="7805" w:type="dxa"/>
            <w:shd w:val="clear" w:color="auto" w:fill="D9D9D9"/>
          </w:tcPr>
          <w:p w14:paraId="393603F8" w14:textId="77777777" w:rsidR="00441D7C" w:rsidRPr="001258D8" w:rsidRDefault="00441D7C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</w:p>
          <w:p w14:paraId="42BBE400" w14:textId="5EC7FCB1" w:rsidR="007B1DB9" w:rsidRPr="001258D8" w:rsidRDefault="00441D7C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  <w:r w:rsidRPr="001258D8">
              <w:rPr>
                <w:rFonts w:ascii="Aptos" w:eastAsia="Times New Roman" w:hAnsi="Aptos" w:cstheme="minorHAnsi"/>
                <w:lang w:val="en-US"/>
              </w:rPr>
              <w:t>Communications Manager</w:t>
            </w:r>
          </w:p>
        </w:tc>
      </w:tr>
      <w:tr w:rsidR="007B1DB9" w:rsidRPr="001258D8" w14:paraId="18A994FC" w14:textId="77777777" w:rsidTr="000F6B7D">
        <w:trPr>
          <w:trHeight w:val="411"/>
        </w:trPr>
        <w:tc>
          <w:tcPr>
            <w:tcW w:w="1550" w:type="dxa"/>
            <w:shd w:val="clear" w:color="auto" w:fill="D9D9D9"/>
          </w:tcPr>
          <w:p w14:paraId="0E19179A" w14:textId="77777777" w:rsidR="007B1DB9" w:rsidRPr="001258D8" w:rsidRDefault="007B1DB9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</w:p>
          <w:p w14:paraId="73AB2D48" w14:textId="77777777" w:rsidR="007B1DB9" w:rsidRPr="001258D8" w:rsidRDefault="007B1DB9" w:rsidP="00C261F9">
            <w:pPr>
              <w:spacing w:after="0" w:line="240" w:lineRule="auto"/>
              <w:rPr>
                <w:rFonts w:ascii="Aptos" w:eastAsia="Times New Roman" w:hAnsi="Aptos" w:cstheme="minorHAnsi"/>
                <w:b/>
                <w:lang w:val="en-US"/>
              </w:rPr>
            </w:pPr>
            <w:r w:rsidRPr="001258D8">
              <w:rPr>
                <w:rFonts w:ascii="Aptos" w:eastAsia="Times New Roman" w:hAnsi="Aptos" w:cstheme="minorHAnsi"/>
                <w:b/>
                <w:lang w:val="en-US"/>
              </w:rPr>
              <w:t>Direct Reports</w:t>
            </w:r>
          </w:p>
        </w:tc>
        <w:tc>
          <w:tcPr>
            <w:tcW w:w="7805" w:type="dxa"/>
            <w:shd w:val="clear" w:color="auto" w:fill="D9D9D9"/>
          </w:tcPr>
          <w:p w14:paraId="6CD11741" w14:textId="77777777" w:rsidR="005A7254" w:rsidRPr="001258D8" w:rsidRDefault="005A7254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</w:p>
          <w:p w14:paraId="401249E4" w14:textId="0E09EFF2" w:rsidR="003F19A3" w:rsidRPr="001258D8" w:rsidRDefault="00441D7C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  <w:r w:rsidRPr="001258D8">
              <w:rPr>
                <w:rFonts w:ascii="Aptos" w:eastAsia="Times New Roman" w:hAnsi="Aptos" w:cstheme="minorHAnsi"/>
                <w:lang w:val="en-US"/>
              </w:rPr>
              <w:t>N/A</w:t>
            </w:r>
          </w:p>
        </w:tc>
      </w:tr>
      <w:tr w:rsidR="007B1DB9" w:rsidRPr="001258D8" w14:paraId="64F8530E" w14:textId="77777777" w:rsidTr="003F19A3">
        <w:trPr>
          <w:trHeight w:val="140"/>
        </w:trPr>
        <w:tc>
          <w:tcPr>
            <w:tcW w:w="1550" w:type="dxa"/>
            <w:shd w:val="clear" w:color="auto" w:fill="D9D9D9"/>
          </w:tcPr>
          <w:p w14:paraId="3CC54344" w14:textId="77777777" w:rsidR="007B1DB9" w:rsidRPr="001258D8" w:rsidRDefault="007B1DB9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</w:p>
          <w:p w14:paraId="76B2589F" w14:textId="77777777" w:rsidR="007B1DB9" w:rsidRPr="001258D8" w:rsidRDefault="007B1DB9" w:rsidP="00C261F9">
            <w:pPr>
              <w:spacing w:after="0" w:line="240" w:lineRule="auto"/>
              <w:rPr>
                <w:rFonts w:ascii="Aptos" w:eastAsia="Times New Roman" w:hAnsi="Aptos" w:cstheme="minorHAnsi"/>
                <w:b/>
                <w:lang w:val="en-US"/>
              </w:rPr>
            </w:pPr>
            <w:r w:rsidRPr="001258D8">
              <w:rPr>
                <w:rFonts w:ascii="Aptos" w:eastAsia="Times New Roman" w:hAnsi="Aptos" w:cstheme="minorHAnsi"/>
                <w:b/>
                <w:lang w:val="en-US"/>
              </w:rPr>
              <w:t>Last Revised</w:t>
            </w:r>
          </w:p>
        </w:tc>
        <w:tc>
          <w:tcPr>
            <w:tcW w:w="7805" w:type="dxa"/>
            <w:shd w:val="clear" w:color="auto" w:fill="D9D9D9"/>
          </w:tcPr>
          <w:p w14:paraId="6B80EACA" w14:textId="77777777" w:rsidR="007B1DB9" w:rsidRPr="001258D8" w:rsidRDefault="007B1DB9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</w:p>
          <w:p w14:paraId="74E08918" w14:textId="776DF367" w:rsidR="004F214F" w:rsidRPr="001258D8" w:rsidRDefault="00441D7C" w:rsidP="00C261F9">
            <w:pPr>
              <w:spacing w:after="0" w:line="240" w:lineRule="auto"/>
              <w:rPr>
                <w:rFonts w:ascii="Aptos" w:eastAsia="Times New Roman" w:hAnsi="Aptos" w:cstheme="minorHAnsi"/>
                <w:lang w:val="en-US"/>
              </w:rPr>
            </w:pPr>
            <w:r w:rsidRPr="001258D8">
              <w:rPr>
                <w:rFonts w:ascii="Aptos" w:eastAsia="Times New Roman" w:hAnsi="Aptos" w:cstheme="minorHAnsi"/>
                <w:lang w:val="en-US"/>
              </w:rPr>
              <w:t>July</w:t>
            </w:r>
            <w:r w:rsidR="005F2012" w:rsidRPr="001258D8">
              <w:rPr>
                <w:rFonts w:ascii="Aptos" w:eastAsia="Times New Roman" w:hAnsi="Aptos" w:cstheme="minorHAnsi"/>
                <w:lang w:val="en-US"/>
              </w:rPr>
              <w:t xml:space="preserve"> 202</w:t>
            </w:r>
            <w:r w:rsidR="003F19A3" w:rsidRPr="001258D8">
              <w:rPr>
                <w:rFonts w:ascii="Aptos" w:eastAsia="Times New Roman" w:hAnsi="Aptos" w:cstheme="minorHAnsi"/>
                <w:lang w:val="en-US"/>
              </w:rPr>
              <w:t>6</w:t>
            </w:r>
          </w:p>
        </w:tc>
      </w:tr>
    </w:tbl>
    <w:p w14:paraId="46D6716E" w14:textId="77777777" w:rsidR="0096752E" w:rsidRPr="001258D8" w:rsidRDefault="0096752E" w:rsidP="00FC4065">
      <w:pPr>
        <w:spacing w:after="0" w:line="240" w:lineRule="auto"/>
        <w:jc w:val="both"/>
        <w:rPr>
          <w:rFonts w:ascii="Aptos" w:hAnsi="Aptos" w:cstheme="minorHAnsi"/>
          <w:b/>
          <w:u w:val="single"/>
        </w:rPr>
      </w:pPr>
    </w:p>
    <w:p w14:paraId="33654CC4" w14:textId="57788D6D" w:rsidR="007B1DB9" w:rsidRPr="001258D8" w:rsidRDefault="00FC4065" w:rsidP="00FC4065">
      <w:pPr>
        <w:spacing w:after="0" w:line="240" w:lineRule="auto"/>
        <w:jc w:val="both"/>
        <w:rPr>
          <w:rFonts w:ascii="Aptos" w:hAnsi="Aptos" w:cstheme="minorHAnsi"/>
          <w:b/>
          <w:u w:val="single"/>
        </w:rPr>
      </w:pPr>
      <w:r w:rsidRPr="001258D8">
        <w:rPr>
          <w:rFonts w:ascii="Aptos" w:hAnsi="Aptos" w:cstheme="minorHAnsi"/>
          <w:b/>
          <w:u w:val="single"/>
        </w:rPr>
        <w:t>Background</w:t>
      </w:r>
      <w:r w:rsidR="007B1DB9" w:rsidRPr="001258D8">
        <w:rPr>
          <w:rFonts w:ascii="Aptos" w:hAnsi="Aptos" w:cstheme="minorHAnsi"/>
          <w:b/>
          <w:u w:val="single"/>
        </w:rPr>
        <w:t xml:space="preserve">: </w:t>
      </w:r>
    </w:p>
    <w:p w14:paraId="3CEF82F5" w14:textId="40764950" w:rsidR="00FD129A" w:rsidRPr="001258D8" w:rsidRDefault="00585960" w:rsidP="00FC4065">
      <w:pPr>
        <w:tabs>
          <w:tab w:val="left" w:pos="9356"/>
        </w:tabs>
        <w:spacing w:after="0" w:line="240" w:lineRule="auto"/>
        <w:jc w:val="both"/>
        <w:rPr>
          <w:rFonts w:ascii="Aptos" w:hAnsi="Aptos" w:cstheme="minorHAnsi"/>
        </w:rPr>
      </w:pPr>
      <w:r w:rsidRPr="001258D8">
        <w:rPr>
          <w:rFonts w:ascii="Aptos" w:hAnsi="Aptos" w:cstheme="minorHAnsi"/>
        </w:rPr>
        <w:t xml:space="preserve">Ronald McDonald House Ottawa </w:t>
      </w:r>
      <w:r w:rsidR="0009107E" w:rsidRPr="001258D8">
        <w:rPr>
          <w:rFonts w:ascii="Aptos" w:hAnsi="Aptos" w:cstheme="minorHAnsi"/>
        </w:rPr>
        <w:t xml:space="preserve">operates independently and works closely with the greater Ronald McDonald House network (across Canada and globally). </w:t>
      </w:r>
      <w:r w:rsidR="00B305D5" w:rsidRPr="001258D8">
        <w:rPr>
          <w:rFonts w:ascii="Aptos" w:hAnsi="Aptos" w:cstheme="minorHAnsi"/>
        </w:rPr>
        <w:t xml:space="preserve"> </w:t>
      </w:r>
      <w:r w:rsidR="0009107E" w:rsidRPr="001258D8">
        <w:rPr>
          <w:rFonts w:ascii="Aptos" w:hAnsi="Aptos" w:cstheme="minorHAnsi"/>
        </w:rPr>
        <w:t xml:space="preserve">Our House can accommodate </w:t>
      </w:r>
      <w:r w:rsidR="00FC4065" w:rsidRPr="001258D8">
        <w:rPr>
          <w:rFonts w:ascii="Aptos" w:hAnsi="Aptos" w:cstheme="minorHAnsi"/>
        </w:rPr>
        <w:t>36</w:t>
      </w:r>
      <w:r w:rsidR="0009107E" w:rsidRPr="001258D8">
        <w:rPr>
          <w:rFonts w:ascii="Aptos" w:hAnsi="Aptos" w:cstheme="minorHAnsi"/>
        </w:rPr>
        <w:t xml:space="preserve"> families at a time</w:t>
      </w:r>
      <w:r w:rsidR="00FC4065" w:rsidRPr="001258D8">
        <w:rPr>
          <w:rFonts w:ascii="Aptos" w:hAnsi="Aptos" w:cstheme="minorHAnsi"/>
        </w:rPr>
        <w:t>.</w:t>
      </w:r>
      <w:r w:rsidR="0009107E" w:rsidRPr="001258D8">
        <w:rPr>
          <w:rFonts w:ascii="Aptos" w:hAnsi="Aptos" w:cstheme="minorHAnsi"/>
        </w:rPr>
        <w:t xml:space="preserve"> Our staff complement is 1</w:t>
      </w:r>
      <w:r w:rsidR="002C1C5E" w:rsidRPr="001258D8">
        <w:rPr>
          <w:rFonts w:ascii="Aptos" w:hAnsi="Aptos" w:cstheme="minorHAnsi"/>
        </w:rPr>
        <w:t>5</w:t>
      </w:r>
      <w:r w:rsidR="0009107E" w:rsidRPr="001258D8">
        <w:rPr>
          <w:rFonts w:ascii="Aptos" w:hAnsi="Aptos" w:cstheme="minorHAnsi"/>
        </w:rPr>
        <w:t xml:space="preserve"> and we have </w:t>
      </w:r>
      <w:r w:rsidR="00142780" w:rsidRPr="001258D8">
        <w:rPr>
          <w:rFonts w:ascii="Aptos" w:hAnsi="Aptos" w:cstheme="minorHAnsi"/>
        </w:rPr>
        <w:t>62</w:t>
      </w:r>
      <w:r w:rsidR="0009107E" w:rsidRPr="001258D8">
        <w:rPr>
          <w:rFonts w:ascii="Aptos" w:hAnsi="Aptos" w:cstheme="minorHAnsi"/>
        </w:rPr>
        <w:t xml:space="preserve"> volunteers who help with operations.  </w:t>
      </w:r>
      <w:r w:rsidR="002A6D08" w:rsidRPr="001258D8">
        <w:rPr>
          <w:rFonts w:ascii="Aptos" w:hAnsi="Aptos" w:cstheme="minorHAnsi"/>
        </w:rPr>
        <w:t xml:space="preserve"> </w:t>
      </w:r>
    </w:p>
    <w:p w14:paraId="4F23A88D" w14:textId="77777777" w:rsidR="00C74AE7" w:rsidRPr="001258D8" w:rsidRDefault="00C74AE7" w:rsidP="00FC4065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</w:rPr>
      </w:pPr>
    </w:p>
    <w:p w14:paraId="1B2A2DD4" w14:textId="77777777" w:rsidR="00FC4065" w:rsidRPr="001258D8" w:rsidRDefault="00FC4065" w:rsidP="00FC4065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  <w:b/>
          <w:u w:val="single"/>
        </w:rPr>
      </w:pPr>
      <w:r w:rsidRPr="001258D8">
        <w:rPr>
          <w:rFonts w:ascii="Aptos" w:hAnsi="Aptos" w:cstheme="minorHAnsi"/>
          <w:b/>
          <w:u w:val="single"/>
        </w:rPr>
        <w:t>Job Purpose:</w:t>
      </w:r>
    </w:p>
    <w:p w14:paraId="30E96699" w14:textId="2B1E1774" w:rsidR="00A84EE1" w:rsidRPr="001258D8" w:rsidRDefault="00FC4065" w:rsidP="00A84EE1">
      <w:pPr>
        <w:pStyle w:val="Default"/>
        <w:rPr>
          <w:rFonts w:ascii="Aptos" w:eastAsiaTheme="minorEastAsia" w:hAnsi="Aptos" w:cstheme="minorHAnsi"/>
          <w:sz w:val="22"/>
          <w:szCs w:val="22"/>
        </w:rPr>
      </w:pPr>
      <w:r w:rsidRPr="001258D8">
        <w:rPr>
          <w:rFonts w:ascii="Aptos" w:hAnsi="Aptos" w:cstheme="minorHAnsi"/>
          <w:sz w:val="22"/>
          <w:szCs w:val="22"/>
        </w:rPr>
        <w:t xml:space="preserve">The position reports to the </w:t>
      </w:r>
      <w:r w:rsidR="002C1C5E" w:rsidRPr="001258D8">
        <w:rPr>
          <w:rFonts w:ascii="Aptos" w:hAnsi="Aptos" w:cstheme="minorHAnsi"/>
          <w:sz w:val="22"/>
          <w:szCs w:val="22"/>
        </w:rPr>
        <w:t>Communications Manager</w:t>
      </w:r>
      <w:r w:rsidRPr="001258D8">
        <w:rPr>
          <w:rFonts w:ascii="Aptos" w:hAnsi="Aptos" w:cstheme="minorHAnsi"/>
          <w:sz w:val="22"/>
          <w:szCs w:val="22"/>
        </w:rPr>
        <w:t xml:space="preserve"> and </w:t>
      </w:r>
      <w:r w:rsidR="00C50535" w:rsidRPr="001258D8">
        <w:rPr>
          <w:rFonts w:ascii="Aptos" w:hAnsi="Aptos" w:cstheme="minorHAnsi"/>
          <w:sz w:val="22"/>
          <w:szCs w:val="22"/>
        </w:rPr>
        <w:t xml:space="preserve">helps to </w:t>
      </w:r>
      <w:r w:rsidR="002C1C5E" w:rsidRPr="001258D8">
        <w:rPr>
          <w:rFonts w:ascii="Aptos" w:hAnsi="Aptos" w:cstheme="minorHAnsi"/>
          <w:sz w:val="22"/>
          <w:szCs w:val="22"/>
        </w:rPr>
        <w:t xml:space="preserve">coordinate and execute all aspects of organization </w:t>
      </w:r>
      <w:r w:rsidR="002F3189" w:rsidRPr="001258D8">
        <w:rPr>
          <w:rFonts w:ascii="Aptos" w:hAnsi="Aptos" w:cstheme="minorHAnsi"/>
          <w:sz w:val="22"/>
          <w:szCs w:val="22"/>
        </w:rPr>
        <w:t xml:space="preserve">communications, with emphasis on activities related to fundraising. </w:t>
      </w:r>
      <w:r w:rsidR="00A84EE1" w:rsidRPr="001258D8">
        <w:rPr>
          <w:rFonts w:ascii="Aptos" w:eastAsiaTheme="minorEastAsia" w:hAnsi="Aptos" w:cstheme="minorHAnsi"/>
          <w:sz w:val="22"/>
          <w:szCs w:val="22"/>
        </w:rPr>
        <w:t>He or she shares responsibility for the successful implementation of the strategic plan, as approved by the Board.</w:t>
      </w:r>
    </w:p>
    <w:p w14:paraId="21E5D87C" w14:textId="0511C278" w:rsidR="00FC4065" w:rsidRPr="001258D8" w:rsidRDefault="00FC4065" w:rsidP="00FC4065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theme="minorHAnsi"/>
        </w:rPr>
      </w:pPr>
    </w:p>
    <w:p w14:paraId="215472D5" w14:textId="77777777" w:rsidR="006C2132" w:rsidRPr="001258D8" w:rsidRDefault="006C2132" w:rsidP="006C2132">
      <w:pPr>
        <w:spacing w:after="0" w:line="240" w:lineRule="auto"/>
        <w:jc w:val="both"/>
        <w:rPr>
          <w:rFonts w:ascii="Aptos" w:eastAsiaTheme="minorEastAsia" w:hAnsi="Aptos"/>
          <w:b/>
          <w:bCs/>
          <w:u w:val="single"/>
        </w:rPr>
      </w:pPr>
      <w:r w:rsidRPr="001258D8">
        <w:rPr>
          <w:rFonts w:ascii="Aptos" w:eastAsiaTheme="minorEastAsia" w:hAnsi="Aptos"/>
          <w:b/>
          <w:bCs/>
          <w:u w:val="single"/>
        </w:rPr>
        <w:t>Key Responsibilities:</w:t>
      </w:r>
    </w:p>
    <w:p w14:paraId="3FC614C5" w14:textId="0F782837" w:rsidR="006C2132" w:rsidRPr="001258D8" w:rsidRDefault="00AF05DD" w:rsidP="006C2132">
      <w:pPr>
        <w:numPr>
          <w:ilvl w:val="0"/>
          <w:numId w:val="4"/>
        </w:numPr>
        <w:tabs>
          <w:tab w:val="clear" w:pos="288"/>
          <w:tab w:val="num" w:pos="648"/>
        </w:tabs>
        <w:autoSpaceDE w:val="0"/>
        <w:autoSpaceDN w:val="0"/>
        <w:adjustRightInd w:val="0"/>
        <w:spacing w:after="0" w:line="240" w:lineRule="auto"/>
        <w:ind w:left="648"/>
        <w:rPr>
          <w:rFonts w:ascii="Aptos" w:eastAsiaTheme="minorEastAsia" w:hAnsi="Aptos"/>
          <w:color w:val="000000"/>
        </w:rPr>
      </w:pPr>
      <w:r w:rsidRPr="001258D8">
        <w:rPr>
          <w:rFonts w:ascii="Aptos" w:eastAsiaTheme="minorEastAsia" w:hAnsi="Aptos"/>
          <w:color w:val="000000" w:themeColor="text1"/>
        </w:rPr>
        <w:t>Assist in the development</w:t>
      </w:r>
      <w:r w:rsidR="006C2132" w:rsidRPr="001258D8">
        <w:rPr>
          <w:rFonts w:ascii="Aptos" w:eastAsiaTheme="minorEastAsia" w:hAnsi="Aptos"/>
          <w:color w:val="000000" w:themeColor="text1"/>
        </w:rPr>
        <w:t xml:space="preserve"> and execut</w:t>
      </w:r>
      <w:r w:rsidRPr="001258D8">
        <w:rPr>
          <w:rFonts w:ascii="Aptos" w:eastAsiaTheme="minorEastAsia" w:hAnsi="Aptos"/>
          <w:color w:val="000000" w:themeColor="text1"/>
        </w:rPr>
        <w:t>ion</w:t>
      </w:r>
      <w:r w:rsidR="006C2132" w:rsidRPr="001258D8">
        <w:rPr>
          <w:rFonts w:ascii="Aptos" w:eastAsiaTheme="minorEastAsia" w:hAnsi="Aptos"/>
          <w:color w:val="000000" w:themeColor="text1"/>
        </w:rPr>
        <w:t xml:space="preserve"> </w:t>
      </w:r>
      <w:r w:rsidR="004A3882" w:rsidRPr="001258D8">
        <w:rPr>
          <w:rFonts w:ascii="Aptos" w:eastAsiaTheme="minorEastAsia" w:hAnsi="Aptos"/>
          <w:color w:val="000000" w:themeColor="text1"/>
        </w:rPr>
        <w:t xml:space="preserve">of </w:t>
      </w:r>
      <w:r w:rsidR="006C2132" w:rsidRPr="001258D8">
        <w:rPr>
          <w:rFonts w:ascii="Aptos" w:eastAsiaTheme="minorEastAsia" w:hAnsi="Aptos"/>
          <w:color w:val="000000" w:themeColor="text1"/>
        </w:rPr>
        <w:t xml:space="preserve">an annual Communications Plan. </w:t>
      </w:r>
    </w:p>
    <w:p w14:paraId="2D1796AB" w14:textId="71E6EADB" w:rsidR="006C2132" w:rsidRPr="001258D8" w:rsidRDefault="00353945" w:rsidP="006C2132">
      <w:pPr>
        <w:pStyle w:val="ListParagraph"/>
        <w:numPr>
          <w:ilvl w:val="0"/>
          <w:numId w:val="4"/>
        </w:numPr>
        <w:tabs>
          <w:tab w:val="clear" w:pos="288"/>
          <w:tab w:val="num" w:pos="648"/>
        </w:tabs>
        <w:spacing w:after="0" w:line="240" w:lineRule="auto"/>
        <w:ind w:left="648"/>
        <w:rPr>
          <w:rFonts w:ascii="Aptos" w:eastAsiaTheme="minorEastAsia" w:hAnsi="Aptos" w:cstheme="minorBidi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As directed by</w:t>
      </w:r>
      <w:r w:rsidR="00747AFE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the Communications Manager, assist with the</w:t>
      </w:r>
      <w:r w:rsidR="006C2132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</w:t>
      </w:r>
      <w:r w:rsidR="00ED1940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design, </w:t>
      </w:r>
      <w:r w:rsidR="006C2132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development and execution for all communications platforms (social media, </w:t>
      </w:r>
      <w:r w:rsidR="004D22FE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fundraising materials, </w:t>
      </w:r>
      <w:r w:rsidR="006C2132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in-house screens, web, radio, video, events, presentations, print</w:t>
      </w:r>
      <w:r w:rsidR="001F40A4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, newsletters</w:t>
      </w:r>
      <w:r w:rsidR="006C2132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), producing materials that increase public awareness and donor support. </w:t>
      </w:r>
    </w:p>
    <w:p w14:paraId="68DD501D" w14:textId="6DEB844C" w:rsidR="006C2132" w:rsidRPr="001258D8" w:rsidRDefault="006C2132" w:rsidP="0096752E">
      <w:pPr>
        <w:pStyle w:val="ListParagraph"/>
        <w:numPr>
          <w:ilvl w:val="0"/>
          <w:numId w:val="4"/>
        </w:numPr>
        <w:tabs>
          <w:tab w:val="clear" w:pos="288"/>
          <w:tab w:val="num" w:pos="648"/>
        </w:tabs>
        <w:spacing w:after="0" w:line="240" w:lineRule="auto"/>
        <w:ind w:left="648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Provide </w:t>
      </w:r>
      <w:r w:rsidR="0096752E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c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ommunications and other support to the fundraising team for all events</w:t>
      </w:r>
      <w:r w:rsidR="0041448A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and other fundraising activities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. This includes promotional and recognition materials.</w:t>
      </w:r>
    </w:p>
    <w:p w14:paraId="0D576A3D" w14:textId="5DAB7A0F" w:rsidR="006C2132" w:rsidRPr="001258D8" w:rsidRDefault="006C2132" w:rsidP="0096752E">
      <w:pPr>
        <w:pStyle w:val="ListParagraph"/>
        <w:numPr>
          <w:ilvl w:val="0"/>
          <w:numId w:val="4"/>
        </w:numPr>
        <w:tabs>
          <w:tab w:val="clear" w:pos="288"/>
          <w:tab w:val="num" w:pos="648"/>
        </w:tabs>
        <w:spacing w:after="0" w:line="240" w:lineRule="auto"/>
        <w:ind w:left="648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Provide </w:t>
      </w:r>
      <w:r w:rsidR="0096752E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c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ommunications support to </w:t>
      </w:r>
      <w:r w:rsidR="0096752E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Major Gifts</w:t>
      </w:r>
      <w:r w:rsidR="0041448A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and</w:t>
      </w:r>
      <w:r w:rsidR="00353945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Planned Giving,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as needed.  </w:t>
      </w:r>
      <w:r w:rsidR="0096752E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</w:t>
      </w:r>
    </w:p>
    <w:p w14:paraId="1ED2B88B" w14:textId="45EB33E3" w:rsidR="00BE705E" w:rsidRPr="001258D8" w:rsidRDefault="00BE705E" w:rsidP="0096752E">
      <w:pPr>
        <w:pStyle w:val="ListParagraph"/>
        <w:numPr>
          <w:ilvl w:val="0"/>
          <w:numId w:val="4"/>
        </w:numPr>
        <w:tabs>
          <w:tab w:val="clear" w:pos="288"/>
          <w:tab w:val="num" w:pos="648"/>
        </w:tabs>
        <w:spacing w:after="0" w:line="240" w:lineRule="auto"/>
        <w:ind w:left="648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Support </w:t>
      </w:r>
      <w:r w:rsidR="005F3266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and attend 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3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  <w:vertAlign w:val="superscript"/>
        </w:rPr>
        <w:t>rd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party fundraising events as a Ronald McDonald House Ottawa ambassador.</w:t>
      </w:r>
    </w:p>
    <w:p w14:paraId="74BA3203" w14:textId="19606644" w:rsidR="006B2A7D" w:rsidRPr="001258D8" w:rsidRDefault="006B2A7D" w:rsidP="0096752E">
      <w:pPr>
        <w:pStyle w:val="ListParagraph"/>
        <w:numPr>
          <w:ilvl w:val="0"/>
          <w:numId w:val="4"/>
        </w:numPr>
        <w:tabs>
          <w:tab w:val="clear" w:pos="288"/>
          <w:tab w:val="num" w:pos="648"/>
        </w:tabs>
        <w:spacing w:after="0" w:line="240" w:lineRule="auto"/>
        <w:ind w:left="648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Assist in coordinating </w:t>
      </w:r>
      <w:r w:rsidR="00CD6C89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in-House 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community-sponsored holiday events and special celebrations</w:t>
      </w:r>
      <w:r w:rsidR="009B2CF6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.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</w:t>
      </w:r>
    </w:p>
    <w:p w14:paraId="1D575F44" w14:textId="331F48B5" w:rsidR="00ED1940" w:rsidRPr="001258D8" w:rsidRDefault="00ED1940" w:rsidP="0096752E">
      <w:pPr>
        <w:pStyle w:val="ListParagraph"/>
        <w:numPr>
          <w:ilvl w:val="0"/>
          <w:numId w:val="4"/>
        </w:numPr>
        <w:tabs>
          <w:tab w:val="clear" w:pos="288"/>
          <w:tab w:val="num" w:pos="648"/>
        </w:tabs>
        <w:spacing w:after="0" w:line="240" w:lineRule="auto"/>
        <w:ind w:left="648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Assist in developing and sharing compelling stories that highlight the impact of Ronald McDonald House Ottawa, approaching sensitive and complex subject matter with discretion, empathy, and compassion.</w:t>
      </w:r>
    </w:p>
    <w:p w14:paraId="62C013D7" w14:textId="423313BF" w:rsidR="00810C83" w:rsidRPr="001258D8" w:rsidRDefault="00062B19" w:rsidP="0096752E">
      <w:pPr>
        <w:pStyle w:val="ListParagraph"/>
        <w:numPr>
          <w:ilvl w:val="0"/>
          <w:numId w:val="4"/>
        </w:numPr>
        <w:tabs>
          <w:tab w:val="clear" w:pos="288"/>
          <w:tab w:val="num" w:pos="648"/>
        </w:tabs>
        <w:spacing w:after="0" w:line="240" w:lineRule="auto"/>
        <w:ind w:left="648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Create</w:t>
      </w:r>
      <w:r w:rsidR="00AF6CED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and upload </w:t>
      </w:r>
      <w:r w:rsidR="00CA1958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the </w:t>
      </w:r>
      <w:r w:rsidR="00AF6CED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content</w:t>
      </w:r>
      <w:r w:rsidR="00F73BF1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</w:t>
      </w:r>
      <w:r w:rsidR="00AF6CED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for </w:t>
      </w:r>
      <w:r w:rsidR="00CA1958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our </w:t>
      </w:r>
      <w:r w:rsidR="00AF6CED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signature event </w:t>
      </w:r>
      <w:r w:rsidR="004B6461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online </w:t>
      </w:r>
      <w:r w:rsidR="00AF6CED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auctions.</w:t>
      </w:r>
    </w:p>
    <w:p w14:paraId="3C1F089A" w14:textId="3C2AFBE0" w:rsidR="00637956" w:rsidRPr="001258D8" w:rsidRDefault="00637956" w:rsidP="00637956">
      <w:pPr>
        <w:pStyle w:val="ListParagraph"/>
        <w:numPr>
          <w:ilvl w:val="0"/>
          <w:numId w:val="4"/>
        </w:numPr>
        <w:tabs>
          <w:tab w:val="clear" w:pos="288"/>
          <w:tab w:val="num" w:pos="648"/>
        </w:tabs>
        <w:spacing w:after="0" w:line="240" w:lineRule="auto"/>
        <w:ind w:left="648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Assist to develop donor stewardship reports that demonstrate the need, impact and value of community investment. This includes the National Partnerships Program of </w:t>
      </w:r>
      <w:r w:rsidR="00510D66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Ronald McDonald House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Canada</w:t>
      </w:r>
      <w:r w:rsidR="00510D66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.</w:t>
      </w:r>
    </w:p>
    <w:p w14:paraId="434C7746" w14:textId="77777777" w:rsidR="00810C83" w:rsidRPr="001258D8" w:rsidRDefault="00973987" w:rsidP="0096752E">
      <w:pPr>
        <w:pStyle w:val="ListParagraph"/>
        <w:numPr>
          <w:ilvl w:val="0"/>
          <w:numId w:val="4"/>
        </w:numPr>
        <w:tabs>
          <w:tab w:val="clear" w:pos="288"/>
          <w:tab w:val="num" w:pos="648"/>
        </w:tabs>
        <w:spacing w:after="0" w:line="240" w:lineRule="auto"/>
        <w:ind w:left="648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Assist in evaluat</w:t>
      </w:r>
      <w:r w:rsidR="0037678C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ing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communications effectiveness through regular tracking and reporting of key metrics.</w:t>
      </w:r>
    </w:p>
    <w:p w14:paraId="2BEC5C00" w14:textId="2B14429E" w:rsidR="006C2132" w:rsidRPr="001258D8" w:rsidRDefault="00E310E0" w:rsidP="0096752E">
      <w:pPr>
        <w:pStyle w:val="ListParagraph"/>
        <w:numPr>
          <w:ilvl w:val="0"/>
          <w:numId w:val="4"/>
        </w:numPr>
        <w:tabs>
          <w:tab w:val="clear" w:pos="288"/>
          <w:tab w:val="num" w:pos="648"/>
        </w:tabs>
        <w:spacing w:after="0" w:line="240" w:lineRule="auto"/>
        <w:ind w:left="648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Support</w:t>
      </w:r>
      <w:r w:rsidR="006C2132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media requests and outreach, preparing staff and Board members for opportunities.</w:t>
      </w:r>
    </w:p>
    <w:p w14:paraId="0EC05227" w14:textId="321DCBC5" w:rsidR="006C2132" w:rsidRPr="001258D8" w:rsidRDefault="006C2132" w:rsidP="00935CA6">
      <w:pPr>
        <w:pStyle w:val="ListParagraph"/>
        <w:numPr>
          <w:ilvl w:val="0"/>
          <w:numId w:val="4"/>
        </w:numPr>
        <w:tabs>
          <w:tab w:val="clear" w:pos="288"/>
          <w:tab w:val="num" w:pos="648"/>
        </w:tabs>
        <w:spacing w:after="0" w:line="240" w:lineRule="auto"/>
        <w:ind w:left="648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Work cooperatively and effectively with members of the staff and volunteer teams to advance the mission in a collaborative, integrated manner. </w:t>
      </w:r>
    </w:p>
    <w:p w14:paraId="3B6F745F" w14:textId="77777777" w:rsidR="0057252F" w:rsidRPr="001258D8" w:rsidRDefault="0057252F" w:rsidP="006C2132">
      <w:pPr>
        <w:spacing w:after="0" w:line="240" w:lineRule="auto"/>
        <w:ind w:left="1080" w:hanging="360"/>
        <w:rPr>
          <w:rFonts w:ascii="Aptos" w:hAnsi="Aptos" w:cstheme="minorHAnsi"/>
        </w:rPr>
      </w:pPr>
    </w:p>
    <w:p w14:paraId="64605A62" w14:textId="77777777" w:rsidR="00560321" w:rsidRPr="001258D8" w:rsidRDefault="00560321" w:rsidP="00FC4065">
      <w:pPr>
        <w:spacing w:after="0" w:line="240" w:lineRule="auto"/>
        <w:rPr>
          <w:rFonts w:ascii="Aptos" w:eastAsia="Calibri" w:hAnsi="Aptos" w:cstheme="minorHAnsi"/>
          <w:b/>
          <w:u w:val="single"/>
        </w:rPr>
      </w:pPr>
      <w:r w:rsidRPr="001258D8">
        <w:rPr>
          <w:rFonts w:ascii="Aptos" w:eastAsia="Calibri" w:hAnsi="Aptos" w:cstheme="minorHAnsi"/>
          <w:b/>
          <w:u w:val="single"/>
        </w:rPr>
        <w:t>Core Competencies:</w:t>
      </w:r>
    </w:p>
    <w:p w14:paraId="5F78604E" w14:textId="77777777" w:rsidR="00560321" w:rsidRPr="001258D8" w:rsidRDefault="00560321" w:rsidP="00FC4065">
      <w:pPr>
        <w:numPr>
          <w:ilvl w:val="0"/>
          <w:numId w:val="4"/>
        </w:numPr>
        <w:tabs>
          <w:tab w:val="num" w:pos="360"/>
          <w:tab w:val="num" w:pos="648"/>
        </w:tabs>
        <w:spacing w:after="0" w:line="240" w:lineRule="auto"/>
        <w:ind w:left="648"/>
        <w:jc w:val="both"/>
        <w:rPr>
          <w:rFonts w:ascii="Aptos" w:hAnsi="Aptos" w:cstheme="minorHAnsi"/>
        </w:rPr>
      </w:pPr>
      <w:r w:rsidRPr="001258D8">
        <w:rPr>
          <w:rFonts w:ascii="Aptos" w:hAnsi="Aptos" w:cstheme="minorHAnsi"/>
          <w:b/>
          <w:bCs/>
        </w:rPr>
        <w:t>Communication Excellence</w:t>
      </w:r>
    </w:p>
    <w:p w14:paraId="28137019" w14:textId="77777777" w:rsidR="00560321" w:rsidRPr="001258D8" w:rsidRDefault="00560321" w:rsidP="00FC4065">
      <w:pPr>
        <w:spacing w:after="0" w:line="240" w:lineRule="auto"/>
        <w:ind w:left="648"/>
        <w:jc w:val="both"/>
        <w:rPr>
          <w:rFonts w:ascii="Aptos" w:hAnsi="Aptos" w:cstheme="minorHAnsi"/>
        </w:rPr>
      </w:pPr>
      <w:r w:rsidRPr="001258D8">
        <w:rPr>
          <w:rFonts w:ascii="Aptos" w:hAnsi="Aptos" w:cstheme="minorHAnsi"/>
        </w:rPr>
        <w:t xml:space="preserve">The ability to convey ideas persuasively in a clear, concise manner. Excellent written, verbal, presentation, and interpersonal skills. </w:t>
      </w:r>
    </w:p>
    <w:p w14:paraId="0CC027CE" w14:textId="77777777" w:rsidR="00560321" w:rsidRPr="001258D8" w:rsidRDefault="00560321" w:rsidP="00FC4065">
      <w:pPr>
        <w:numPr>
          <w:ilvl w:val="0"/>
          <w:numId w:val="4"/>
        </w:numPr>
        <w:tabs>
          <w:tab w:val="num" w:pos="360"/>
          <w:tab w:val="num" w:pos="648"/>
        </w:tabs>
        <w:spacing w:after="0" w:line="240" w:lineRule="auto"/>
        <w:ind w:left="648"/>
        <w:jc w:val="both"/>
        <w:rPr>
          <w:rFonts w:ascii="Aptos" w:hAnsi="Aptos" w:cstheme="minorHAnsi"/>
        </w:rPr>
      </w:pPr>
      <w:r w:rsidRPr="001258D8">
        <w:rPr>
          <w:rFonts w:ascii="Aptos" w:hAnsi="Aptos" w:cstheme="minorHAnsi"/>
          <w:b/>
          <w:bCs/>
        </w:rPr>
        <w:t>Relationship Management</w:t>
      </w:r>
    </w:p>
    <w:p w14:paraId="42C3D092" w14:textId="6BC1B9CC" w:rsidR="00560321" w:rsidRPr="001258D8" w:rsidRDefault="00560321" w:rsidP="00FC4065">
      <w:pPr>
        <w:spacing w:after="0" w:line="240" w:lineRule="auto"/>
        <w:ind w:left="648"/>
        <w:jc w:val="both"/>
        <w:rPr>
          <w:rFonts w:ascii="Aptos" w:hAnsi="Aptos" w:cstheme="minorHAnsi"/>
        </w:rPr>
      </w:pPr>
      <w:r w:rsidRPr="001258D8">
        <w:rPr>
          <w:rFonts w:ascii="Aptos" w:hAnsi="Aptos" w:cstheme="minorHAnsi"/>
        </w:rPr>
        <w:t xml:space="preserve">A commitment to build and maintain a positive rapport with internal and external stakeholders. Recognition of the role that donors, partners and colleagues all play in the success of </w:t>
      </w:r>
      <w:r w:rsidR="00736EC9" w:rsidRPr="001258D8">
        <w:rPr>
          <w:rFonts w:ascii="Aptos" w:hAnsi="Aptos" w:cstheme="minorHAnsi"/>
        </w:rPr>
        <w:t>Ronal</w:t>
      </w:r>
      <w:r w:rsidR="00CE6A77" w:rsidRPr="001258D8">
        <w:rPr>
          <w:rFonts w:ascii="Aptos" w:hAnsi="Aptos" w:cstheme="minorHAnsi"/>
        </w:rPr>
        <w:t>d McDonald House</w:t>
      </w:r>
      <w:r w:rsidRPr="001258D8">
        <w:rPr>
          <w:rFonts w:ascii="Aptos" w:hAnsi="Aptos" w:cstheme="minorHAnsi"/>
        </w:rPr>
        <w:t xml:space="preserve"> </w:t>
      </w:r>
      <w:r w:rsidR="00CE6A77" w:rsidRPr="001258D8">
        <w:rPr>
          <w:rFonts w:ascii="Aptos" w:hAnsi="Aptos" w:cstheme="minorHAnsi"/>
        </w:rPr>
        <w:t>Ottawa a</w:t>
      </w:r>
      <w:r w:rsidRPr="001258D8">
        <w:rPr>
          <w:rFonts w:ascii="Aptos" w:hAnsi="Aptos" w:cstheme="minorHAnsi"/>
        </w:rPr>
        <w:t xml:space="preserve">nd </w:t>
      </w:r>
      <w:r w:rsidR="00CE6A77" w:rsidRPr="001258D8">
        <w:rPr>
          <w:rFonts w:ascii="Aptos" w:hAnsi="Aptos" w:cstheme="minorHAnsi"/>
        </w:rPr>
        <w:t>Ronald McDonald House</w:t>
      </w:r>
      <w:r w:rsidRPr="001258D8">
        <w:rPr>
          <w:rFonts w:ascii="Aptos" w:hAnsi="Aptos" w:cstheme="minorHAnsi"/>
        </w:rPr>
        <w:t xml:space="preserve"> Canada. </w:t>
      </w:r>
    </w:p>
    <w:p w14:paraId="6D25367F" w14:textId="77777777" w:rsidR="00560321" w:rsidRPr="001258D8" w:rsidRDefault="00560321" w:rsidP="00FC4065">
      <w:pPr>
        <w:numPr>
          <w:ilvl w:val="0"/>
          <w:numId w:val="4"/>
        </w:numPr>
        <w:tabs>
          <w:tab w:val="num" w:pos="360"/>
          <w:tab w:val="num" w:pos="648"/>
        </w:tabs>
        <w:spacing w:after="0" w:line="240" w:lineRule="auto"/>
        <w:ind w:left="648"/>
        <w:jc w:val="both"/>
        <w:rPr>
          <w:rFonts w:ascii="Aptos" w:hAnsi="Aptos" w:cstheme="minorHAnsi"/>
        </w:rPr>
      </w:pPr>
      <w:r w:rsidRPr="001258D8">
        <w:rPr>
          <w:rFonts w:ascii="Aptos" w:hAnsi="Aptos" w:cstheme="minorHAnsi"/>
          <w:b/>
          <w:bCs/>
        </w:rPr>
        <w:t>Leadership</w:t>
      </w:r>
    </w:p>
    <w:p w14:paraId="56EA9312" w14:textId="48D2FB88" w:rsidR="00C357AC" w:rsidRPr="001258D8" w:rsidRDefault="00560321" w:rsidP="00C357AC">
      <w:pPr>
        <w:spacing w:after="0" w:line="240" w:lineRule="auto"/>
        <w:ind w:left="648"/>
        <w:jc w:val="both"/>
        <w:rPr>
          <w:rFonts w:ascii="Aptos" w:hAnsi="Aptos" w:cstheme="minorHAnsi"/>
          <w:bCs/>
        </w:rPr>
      </w:pPr>
      <w:r w:rsidRPr="001258D8">
        <w:rPr>
          <w:rFonts w:ascii="Aptos" w:hAnsi="Aptos" w:cstheme="minorHAnsi"/>
        </w:rPr>
        <w:t xml:space="preserve">Engages and inspires others to help accomplish team and organizational goals. Maintains professionalism under pressure. Models </w:t>
      </w:r>
      <w:r w:rsidRPr="001258D8">
        <w:rPr>
          <w:rFonts w:ascii="Aptos" w:hAnsi="Aptos" w:cstheme="minorHAnsi"/>
          <w:bCs/>
        </w:rPr>
        <w:t xml:space="preserve">the </w:t>
      </w:r>
      <w:r w:rsidR="00DD2DCA" w:rsidRPr="001258D8">
        <w:rPr>
          <w:rFonts w:ascii="Aptos" w:hAnsi="Aptos" w:cstheme="minorHAnsi"/>
        </w:rPr>
        <w:t xml:space="preserve">Ronald McDonald House Ottawa </w:t>
      </w:r>
      <w:r w:rsidRPr="001258D8">
        <w:rPr>
          <w:rFonts w:ascii="Aptos" w:hAnsi="Aptos" w:cstheme="minorHAnsi"/>
          <w:bCs/>
        </w:rPr>
        <w:t>core values.</w:t>
      </w:r>
    </w:p>
    <w:p w14:paraId="2DCFE29A" w14:textId="5FB0C6AB" w:rsidR="00C357AC" w:rsidRPr="001258D8" w:rsidRDefault="00C357AC" w:rsidP="00C357AC">
      <w:pPr>
        <w:numPr>
          <w:ilvl w:val="0"/>
          <w:numId w:val="4"/>
        </w:numPr>
        <w:tabs>
          <w:tab w:val="num" w:pos="360"/>
          <w:tab w:val="num" w:pos="648"/>
        </w:tabs>
        <w:spacing w:after="0" w:line="240" w:lineRule="auto"/>
        <w:ind w:left="648"/>
        <w:jc w:val="both"/>
        <w:rPr>
          <w:rFonts w:ascii="Aptos" w:hAnsi="Aptos" w:cstheme="minorHAnsi"/>
        </w:rPr>
      </w:pPr>
      <w:r w:rsidRPr="001258D8">
        <w:rPr>
          <w:rFonts w:ascii="Aptos" w:hAnsi="Aptos" w:cstheme="minorHAnsi"/>
          <w:b/>
          <w:bCs/>
        </w:rPr>
        <w:t>Compassion</w:t>
      </w:r>
    </w:p>
    <w:p w14:paraId="1B34EEE9" w14:textId="79AAF89C" w:rsidR="00C357AC" w:rsidRPr="001258D8" w:rsidRDefault="00C357AC" w:rsidP="00C357AC">
      <w:pPr>
        <w:spacing w:after="0" w:line="240" w:lineRule="auto"/>
        <w:ind w:left="648"/>
        <w:jc w:val="both"/>
        <w:rPr>
          <w:rFonts w:ascii="Aptos" w:hAnsi="Aptos" w:cstheme="minorHAnsi"/>
          <w:bCs/>
        </w:rPr>
      </w:pPr>
      <w:r w:rsidRPr="001258D8">
        <w:rPr>
          <w:rFonts w:ascii="Aptos" w:hAnsi="Aptos" w:cstheme="minorHAnsi"/>
        </w:rPr>
        <w:t>Ability to work with emotional content and lead with kindness and understanding.</w:t>
      </w:r>
    </w:p>
    <w:p w14:paraId="72BFC939" w14:textId="77777777" w:rsidR="00C357AC" w:rsidRPr="001258D8" w:rsidRDefault="00C357AC" w:rsidP="00D07A24">
      <w:pPr>
        <w:spacing w:after="0" w:line="240" w:lineRule="auto"/>
        <w:jc w:val="both"/>
        <w:rPr>
          <w:rFonts w:ascii="Aptos" w:hAnsi="Aptos" w:cstheme="minorHAnsi"/>
          <w:bCs/>
        </w:rPr>
      </w:pPr>
    </w:p>
    <w:p w14:paraId="6550D27E" w14:textId="77777777" w:rsidR="008071D9" w:rsidRPr="001258D8" w:rsidRDefault="008071D9" w:rsidP="00FC4065">
      <w:pPr>
        <w:spacing w:after="0" w:line="240" w:lineRule="auto"/>
        <w:jc w:val="both"/>
        <w:rPr>
          <w:rFonts w:ascii="Aptos" w:hAnsi="Aptos" w:cstheme="minorHAnsi"/>
          <w:b/>
          <w:u w:val="single"/>
        </w:rPr>
      </w:pPr>
    </w:p>
    <w:p w14:paraId="2E24AC7F" w14:textId="77777777" w:rsidR="00AB3B94" w:rsidRPr="001258D8" w:rsidRDefault="008071D9" w:rsidP="00FC4065">
      <w:pPr>
        <w:spacing w:after="0" w:line="240" w:lineRule="auto"/>
        <w:rPr>
          <w:rFonts w:ascii="Aptos" w:eastAsia="Calibri" w:hAnsi="Aptos" w:cstheme="minorHAnsi"/>
          <w:b/>
          <w:u w:val="single"/>
        </w:rPr>
      </w:pPr>
      <w:r w:rsidRPr="001258D8">
        <w:rPr>
          <w:rFonts w:ascii="Aptos" w:eastAsia="Calibri" w:hAnsi="Aptos" w:cstheme="minorHAnsi"/>
          <w:b/>
          <w:u w:val="single"/>
        </w:rPr>
        <w:t>Qualifications:</w:t>
      </w:r>
    </w:p>
    <w:p w14:paraId="0EED88D7" w14:textId="77777777" w:rsidR="0013443B" w:rsidRPr="001258D8" w:rsidRDefault="0013443B" w:rsidP="00FC4065">
      <w:pPr>
        <w:spacing w:after="0" w:line="240" w:lineRule="auto"/>
        <w:rPr>
          <w:rFonts w:ascii="Aptos" w:eastAsia="Calibri" w:hAnsi="Aptos" w:cstheme="minorHAnsi"/>
          <w:b/>
          <w:u w:val="single"/>
        </w:rPr>
      </w:pPr>
    </w:p>
    <w:p w14:paraId="0A43A7A2" w14:textId="77777777" w:rsidR="00D4615A" w:rsidRPr="001258D8" w:rsidRDefault="00D4615A" w:rsidP="00D4615A">
      <w:pPr>
        <w:pStyle w:val="ListParagraph"/>
        <w:numPr>
          <w:ilvl w:val="0"/>
          <w:numId w:val="9"/>
        </w:numPr>
        <w:spacing w:after="0" w:line="240" w:lineRule="auto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Post-secondary degree or diploma in Communications, or related field. </w:t>
      </w:r>
    </w:p>
    <w:p w14:paraId="69E30213" w14:textId="77777777" w:rsidR="00704E36" w:rsidRPr="001258D8" w:rsidRDefault="00704E36" w:rsidP="00FC4065">
      <w:pPr>
        <w:numPr>
          <w:ilvl w:val="0"/>
          <w:numId w:val="9"/>
        </w:numPr>
        <w:tabs>
          <w:tab w:val="left" w:pos="-1080"/>
          <w:tab w:val="left" w:pos="-720"/>
          <w:tab w:val="left" w:pos="0"/>
          <w:tab w:val="num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jc w:val="both"/>
        <w:rPr>
          <w:rFonts w:ascii="Aptos" w:hAnsi="Aptos" w:cstheme="minorHAnsi"/>
        </w:rPr>
      </w:pPr>
      <w:r w:rsidRPr="001258D8">
        <w:rPr>
          <w:rFonts w:ascii="Aptos" w:hAnsi="Aptos" w:cstheme="minorHAnsi"/>
        </w:rPr>
        <w:t xml:space="preserve">Excellent relationship-building, communication, and problem-solving skills. </w:t>
      </w:r>
    </w:p>
    <w:p w14:paraId="161DA46A" w14:textId="77777777" w:rsidR="003A24EA" w:rsidRPr="001258D8" w:rsidRDefault="003A24EA" w:rsidP="003A24EA">
      <w:pPr>
        <w:pStyle w:val="ListParagraph"/>
        <w:numPr>
          <w:ilvl w:val="0"/>
          <w:numId w:val="9"/>
        </w:numPr>
        <w:spacing w:after="0" w:line="240" w:lineRule="auto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Excellent writing and problem-solving skills. </w:t>
      </w:r>
    </w:p>
    <w:p w14:paraId="0A3942DD" w14:textId="77777777" w:rsidR="003A24EA" w:rsidRPr="001258D8" w:rsidRDefault="003A24EA" w:rsidP="003A24EA">
      <w:pPr>
        <w:pStyle w:val="ListParagraph"/>
        <w:numPr>
          <w:ilvl w:val="0"/>
          <w:numId w:val="9"/>
        </w:numPr>
        <w:spacing w:after="0" w:line="240" w:lineRule="auto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Advanced knowledge of digital and social media strategies, trends, best practices and tactics. </w:t>
      </w:r>
    </w:p>
    <w:p w14:paraId="51C6CF48" w14:textId="77777777" w:rsidR="003A24EA" w:rsidRPr="001258D8" w:rsidRDefault="003A24EA" w:rsidP="003A24EA">
      <w:pPr>
        <w:pStyle w:val="ListParagraph"/>
        <w:numPr>
          <w:ilvl w:val="0"/>
          <w:numId w:val="9"/>
        </w:numPr>
        <w:spacing w:after="0" w:line="240" w:lineRule="auto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Excellent organizational and project management skills, with the ability to manage multiple priorities in a dynamic and time-sensitive environment. </w:t>
      </w:r>
    </w:p>
    <w:p w14:paraId="5DDF8971" w14:textId="6F82AC23" w:rsidR="007B0D0F" w:rsidRPr="001258D8" w:rsidRDefault="007B0D0F" w:rsidP="00FC4065">
      <w:pPr>
        <w:pStyle w:val="ListParagraph"/>
        <w:numPr>
          <w:ilvl w:val="0"/>
          <w:numId w:val="9"/>
        </w:numPr>
        <w:spacing w:after="0" w:line="240" w:lineRule="auto"/>
        <w:rPr>
          <w:rFonts w:ascii="Aptos" w:eastAsiaTheme="minorEastAsia" w:hAnsi="Aptos" w:cstheme="minorHAns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>Dependable, flexible, and resourceful with excellent team and interpersonal skills.</w:t>
      </w:r>
    </w:p>
    <w:p w14:paraId="63A88F9C" w14:textId="77777777" w:rsidR="007B0D0F" w:rsidRPr="001258D8" w:rsidRDefault="007B0D0F" w:rsidP="00FC4065">
      <w:pPr>
        <w:pStyle w:val="ListParagraph"/>
        <w:numPr>
          <w:ilvl w:val="0"/>
          <w:numId w:val="9"/>
        </w:numPr>
        <w:spacing w:after="0" w:line="240" w:lineRule="auto"/>
        <w:rPr>
          <w:rFonts w:ascii="Aptos" w:eastAsiaTheme="minorEastAsia" w:hAnsi="Aptos" w:cstheme="minorHAns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>Proficient in Microsoft Office Suite (including PowerPoint, Excel and Word) is an asset.</w:t>
      </w:r>
    </w:p>
    <w:p w14:paraId="720807E4" w14:textId="7D0E6EA0" w:rsidR="00832B3B" w:rsidRPr="001258D8" w:rsidRDefault="00832B3B" w:rsidP="00832B3B">
      <w:pPr>
        <w:pStyle w:val="ListParagraph"/>
        <w:numPr>
          <w:ilvl w:val="0"/>
          <w:numId w:val="9"/>
        </w:numPr>
        <w:spacing w:after="0" w:line="240" w:lineRule="auto"/>
        <w:rPr>
          <w:rFonts w:ascii="Aptos" w:eastAsiaTheme="minorEastAsia" w:hAnsi="Aptos" w:cstheme="minorBid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Proficient in design, with Canva</w:t>
      </w:r>
      <w:r w:rsidR="00C357AC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, and programs like inDesign and PhotoShop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. Proficient in WordPress. </w:t>
      </w:r>
    </w:p>
    <w:p w14:paraId="0E8E4595" w14:textId="77777777" w:rsidR="009E206E" w:rsidRPr="00A973EE" w:rsidRDefault="009E206E" w:rsidP="009E206E">
      <w:pPr>
        <w:pStyle w:val="ListParagraph"/>
        <w:numPr>
          <w:ilvl w:val="0"/>
          <w:numId w:val="9"/>
        </w:numPr>
        <w:spacing w:after="0" w:line="300" w:lineRule="atLeast"/>
        <w:rPr>
          <w:rFonts w:ascii="Aptos" w:eastAsia="Times New Roman" w:hAnsi="Aptos" w:cs="Segoe UI"/>
          <w:sz w:val="22"/>
          <w:szCs w:val="22"/>
          <w:lang w:eastAsia="en-CA"/>
        </w:rPr>
      </w:pPr>
      <w:r w:rsidRPr="00A973EE">
        <w:rPr>
          <w:rFonts w:ascii="Aptos" w:eastAsia="Times New Roman" w:hAnsi="Aptos" w:cs="Segoe UI"/>
          <w:sz w:val="22"/>
          <w:szCs w:val="22"/>
          <w:lang w:eastAsia="en-CA"/>
        </w:rPr>
        <w:t>Candidates must be based in Ottawa or the surrounding area and able to work on-site as required.</w:t>
      </w:r>
    </w:p>
    <w:p w14:paraId="07805D40" w14:textId="05DF6C5B" w:rsidR="003A24EA" w:rsidRPr="001258D8" w:rsidRDefault="00482906" w:rsidP="00FC4065">
      <w:pPr>
        <w:pStyle w:val="ListParagraph"/>
        <w:numPr>
          <w:ilvl w:val="0"/>
          <w:numId w:val="9"/>
        </w:numPr>
        <w:spacing w:after="0" w:line="240" w:lineRule="auto"/>
        <w:rPr>
          <w:rFonts w:ascii="Aptos" w:eastAsiaTheme="minorEastAsia" w:hAnsi="Aptos" w:cstheme="minorHAns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A valid driver’s license and </w:t>
      </w:r>
      <w:r w:rsidR="007A2A26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a</w:t>
      </w:r>
      <w:r w:rsidR="00B4265C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ccess to</w:t>
      </w:r>
      <w:r w:rsidR="008A4625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 a 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 xml:space="preserve">vehicle are </w:t>
      </w:r>
      <w:r w:rsidR="00B23598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re</w:t>
      </w:r>
      <w:r w:rsidR="001D2054"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quired</w:t>
      </w:r>
      <w:r w:rsidRPr="001258D8">
        <w:rPr>
          <w:rFonts w:ascii="Aptos" w:eastAsiaTheme="minorEastAsia" w:hAnsi="Aptos" w:cstheme="minorBidi"/>
          <w:color w:val="000000" w:themeColor="text1"/>
          <w:sz w:val="22"/>
          <w:szCs w:val="22"/>
        </w:rPr>
        <w:t>.</w:t>
      </w:r>
    </w:p>
    <w:p w14:paraId="5E93FDE3" w14:textId="40152D87" w:rsidR="00D318BC" w:rsidRPr="001258D8" w:rsidRDefault="000F02D6" w:rsidP="00FC4065">
      <w:pPr>
        <w:pStyle w:val="ListParagraph"/>
        <w:numPr>
          <w:ilvl w:val="0"/>
          <w:numId w:val="9"/>
        </w:numPr>
        <w:spacing w:after="0" w:line="240" w:lineRule="auto"/>
        <w:rPr>
          <w:rFonts w:ascii="Aptos" w:eastAsiaTheme="minorEastAsia" w:hAnsi="Aptos" w:cstheme="minorHAns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 xml:space="preserve">Hours are </w:t>
      </w:r>
      <w:r w:rsidR="002355A5"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>9</w:t>
      </w:r>
      <w:r w:rsidR="00447CDF"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 xml:space="preserve"> </w:t>
      </w:r>
      <w:r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>am-</w:t>
      </w:r>
      <w:r w:rsidR="002355A5"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>5</w:t>
      </w:r>
      <w:r w:rsidR="00447CDF"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 xml:space="preserve"> </w:t>
      </w:r>
      <w:r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>pm, however, at times, available</w:t>
      </w:r>
      <w:r w:rsidR="00D318BC"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 xml:space="preserve"> to work a variety of shifts, including mornings, evenings, and/or weekends.</w:t>
      </w:r>
    </w:p>
    <w:p w14:paraId="653FD860" w14:textId="37B1E735" w:rsidR="00D370C1" w:rsidRPr="001258D8" w:rsidRDefault="00D370C1" w:rsidP="00FC4065">
      <w:pPr>
        <w:pStyle w:val="ListParagraph"/>
        <w:numPr>
          <w:ilvl w:val="0"/>
          <w:numId w:val="9"/>
        </w:numPr>
        <w:spacing w:after="0" w:line="240" w:lineRule="auto"/>
        <w:rPr>
          <w:rFonts w:ascii="Aptos" w:eastAsiaTheme="minorEastAsia" w:hAnsi="Aptos" w:cstheme="minorHAns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 xml:space="preserve">Knowledge or experience </w:t>
      </w:r>
      <w:r w:rsidR="00EE3807"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 xml:space="preserve">of health and social services are </w:t>
      </w:r>
      <w:r w:rsidR="002355A5"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>an</w:t>
      </w:r>
      <w:r w:rsidR="00EE3807"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 xml:space="preserve"> asset.</w:t>
      </w:r>
    </w:p>
    <w:p w14:paraId="2CD5FA53" w14:textId="77777777" w:rsidR="00FC4FF8" w:rsidRPr="001258D8" w:rsidRDefault="00D318BC" w:rsidP="00FC4065">
      <w:pPr>
        <w:pStyle w:val="ListParagraph"/>
        <w:numPr>
          <w:ilvl w:val="0"/>
          <w:numId w:val="9"/>
        </w:numPr>
        <w:spacing w:after="0" w:line="240" w:lineRule="auto"/>
        <w:rPr>
          <w:rFonts w:ascii="Aptos" w:eastAsiaTheme="minorEastAsia" w:hAnsi="Aptos" w:cstheme="minorHAns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>Bilingualism is an asset.</w:t>
      </w:r>
    </w:p>
    <w:p w14:paraId="6B34B046" w14:textId="25403FA2" w:rsidR="008071D9" w:rsidRPr="00A84EE1" w:rsidRDefault="008071D9" w:rsidP="00FC4065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</w:pPr>
      <w:r w:rsidRPr="001258D8">
        <w:rPr>
          <w:rFonts w:ascii="Aptos" w:eastAsiaTheme="minorEastAsia" w:hAnsi="Aptos" w:cstheme="minorHAnsi"/>
          <w:color w:val="000000" w:themeColor="text1"/>
          <w:sz w:val="22"/>
          <w:szCs w:val="22"/>
        </w:rPr>
        <w:t>Pre-employment Criminal Records Check and Child Abuse Registry Check are required</w:t>
      </w:r>
      <w:r w:rsidRPr="00A84EE1"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 xml:space="preserve">. </w:t>
      </w:r>
    </w:p>
    <w:sectPr w:rsidR="008071D9" w:rsidRPr="00A84EE1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CA184" w14:textId="77777777" w:rsidR="00F20BF7" w:rsidRDefault="00F20BF7" w:rsidP="00BE281B">
      <w:pPr>
        <w:spacing w:after="0" w:line="240" w:lineRule="auto"/>
      </w:pPr>
      <w:r>
        <w:separator/>
      </w:r>
    </w:p>
  </w:endnote>
  <w:endnote w:type="continuationSeparator" w:id="0">
    <w:p w14:paraId="19CD5333" w14:textId="77777777" w:rsidR="00F20BF7" w:rsidRDefault="00F20BF7" w:rsidP="00BE281B">
      <w:pPr>
        <w:spacing w:after="0" w:line="240" w:lineRule="auto"/>
      </w:pPr>
      <w:r>
        <w:continuationSeparator/>
      </w:r>
    </w:p>
  </w:endnote>
  <w:endnote w:type="continuationNotice" w:id="1">
    <w:p w14:paraId="3FA45101" w14:textId="77777777" w:rsidR="00F20BF7" w:rsidRDefault="00F20B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98EE" w14:textId="77777777" w:rsidR="00D82514" w:rsidRDefault="00D82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77FB" w14:textId="77777777" w:rsidR="00F20BF7" w:rsidRDefault="00F20BF7" w:rsidP="00BE281B">
      <w:pPr>
        <w:spacing w:after="0" w:line="240" w:lineRule="auto"/>
      </w:pPr>
      <w:r>
        <w:separator/>
      </w:r>
    </w:p>
  </w:footnote>
  <w:footnote w:type="continuationSeparator" w:id="0">
    <w:p w14:paraId="183C7ED3" w14:textId="77777777" w:rsidR="00F20BF7" w:rsidRDefault="00F20BF7" w:rsidP="00BE281B">
      <w:pPr>
        <w:spacing w:after="0" w:line="240" w:lineRule="auto"/>
      </w:pPr>
      <w:r>
        <w:continuationSeparator/>
      </w:r>
    </w:p>
  </w:footnote>
  <w:footnote w:type="continuationNotice" w:id="1">
    <w:p w14:paraId="4127384C" w14:textId="77777777" w:rsidR="00F20BF7" w:rsidRDefault="00F20B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2FD2" w14:textId="77777777" w:rsidR="00D82514" w:rsidRDefault="00D825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507A97"/>
    <w:multiLevelType w:val="hybridMultilevel"/>
    <w:tmpl w:val="FFFFFFFF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127FF8"/>
    <w:multiLevelType w:val="hybridMultilevel"/>
    <w:tmpl w:val="79BC957A"/>
    <w:lvl w:ilvl="0" w:tplc="A6DCCB8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74FB1"/>
    <w:multiLevelType w:val="hybridMultilevel"/>
    <w:tmpl w:val="0D329D78"/>
    <w:lvl w:ilvl="0" w:tplc="A6DCCB80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10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C5B70"/>
    <w:multiLevelType w:val="hybridMultilevel"/>
    <w:tmpl w:val="1E609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D5DE2"/>
    <w:multiLevelType w:val="hybridMultilevel"/>
    <w:tmpl w:val="EDB84A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7"/>
        </w:tabs>
        <w:ind w:left="216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7"/>
        </w:tabs>
        <w:ind w:left="288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7"/>
        </w:tabs>
        <w:ind w:left="360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7"/>
        </w:tabs>
        <w:ind w:left="432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7"/>
        </w:tabs>
        <w:ind w:left="504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7"/>
        </w:tabs>
        <w:ind w:left="576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7"/>
        </w:tabs>
        <w:ind w:left="648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7"/>
        </w:tabs>
        <w:ind w:left="7207" w:hanging="360"/>
      </w:pPr>
      <w:rPr>
        <w:rFonts w:ascii="Wingdings" w:hAnsi="Wingdings" w:hint="default"/>
      </w:rPr>
    </w:lvl>
  </w:abstractNum>
  <w:abstractNum w:abstractNumId="5" w15:restartNumberingAfterBreak="0">
    <w:nsid w:val="59125F23"/>
    <w:multiLevelType w:val="multilevel"/>
    <w:tmpl w:val="F70A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E43DA9"/>
    <w:multiLevelType w:val="hybridMultilevel"/>
    <w:tmpl w:val="8CA880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3272985"/>
    <w:multiLevelType w:val="multilevel"/>
    <w:tmpl w:val="FF66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2839D9"/>
    <w:multiLevelType w:val="hybridMultilevel"/>
    <w:tmpl w:val="3D1A9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C181D"/>
    <w:multiLevelType w:val="hybridMultilevel"/>
    <w:tmpl w:val="F44497B6"/>
    <w:lvl w:ilvl="0" w:tplc="BBE4BA92">
      <w:numFmt w:val="bullet"/>
      <w:lvlText w:val="•"/>
      <w:lvlJc w:val="left"/>
      <w:pPr>
        <w:ind w:left="1008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5891349">
    <w:abstractNumId w:val="2"/>
  </w:num>
  <w:num w:numId="2" w16cid:durableId="1871917644">
    <w:abstractNumId w:val="9"/>
  </w:num>
  <w:num w:numId="3" w16cid:durableId="2124687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0666699">
    <w:abstractNumId w:val="1"/>
  </w:num>
  <w:num w:numId="5" w16cid:durableId="804854628">
    <w:abstractNumId w:val="6"/>
  </w:num>
  <w:num w:numId="6" w16cid:durableId="812018099">
    <w:abstractNumId w:val="4"/>
  </w:num>
  <w:num w:numId="7" w16cid:durableId="840512575">
    <w:abstractNumId w:val="3"/>
  </w:num>
  <w:num w:numId="8" w16cid:durableId="855000524">
    <w:abstractNumId w:val="0"/>
  </w:num>
  <w:num w:numId="9" w16cid:durableId="907232706">
    <w:abstractNumId w:val="7"/>
  </w:num>
  <w:num w:numId="10" w16cid:durableId="95104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B5"/>
    <w:rsid w:val="0000513C"/>
    <w:rsid w:val="00016D49"/>
    <w:rsid w:val="00020BB9"/>
    <w:rsid w:val="00021B6C"/>
    <w:rsid w:val="00022022"/>
    <w:rsid w:val="00044468"/>
    <w:rsid w:val="00045BCA"/>
    <w:rsid w:val="00047701"/>
    <w:rsid w:val="00056835"/>
    <w:rsid w:val="00060064"/>
    <w:rsid w:val="00062B19"/>
    <w:rsid w:val="000640DE"/>
    <w:rsid w:val="000771C7"/>
    <w:rsid w:val="00077D30"/>
    <w:rsid w:val="0008207D"/>
    <w:rsid w:val="0009107E"/>
    <w:rsid w:val="000A038C"/>
    <w:rsid w:val="000B7214"/>
    <w:rsid w:val="000B7F5C"/>
    <w:rsid w:val="000C1A64"/>
    <w:rsid w:val="000C38CA"/>
    <w:rsid w:val="000C476C"/>
    <w:rsid w:val="000E54CB"/>
    <w:rsid w:val="000E5615"/>
    <w:rsid w:val="000F02D6"/>
    <w:rsid w:val="000F6B7D"/>
    <w:rsid w:val="0010262C"/>
    <w:rsid w:val="001077F4"/>
    <w:rsid w:val="001258D8"/>
    <w:rsid w:val="001267D3"/>
    <w:rsid w:val="00126937"/>
    <w:rsid w:val="001315C3"/>
    <w:rsid w:val="0013443B"/>
    <w:rsid w:val="00141DAD"/>
    <w:rsid w:val="00142780"/>
    <w:rsid w:val="00145308"/>
    <w:rsid w:val="00146541"/>
    <w:rsid w:val="00146CD0"/>
    <w:rsid w:val="00156F6E"/>
    <w:rsid w:val="001651B5"/>
    <w:rsid w:val="001660E1"/>
    <w:rsid w:val="00172989"/>
    <w:rsid w:val="001729C3"/>
    <w:rsid w:val="00181E8D"/>
    <w:rsid w:val="001825EB"/>
    <w:rsid w:val="00184075"/>
    <w:rsid w:val="00186B76"/>
    <w:rsid w:val="001A2D15"/>
    <w:rsid w:val="001B783E"/>
    <w:rsid w:val="001C12A0"/>
    <w:rsid w:val="001C3F32"/>
    <w:rsid w:val="001C6FB8"/>
    <w:rsid w:val="001D2054"/>
    <w:rsid w:val="001E0D62"/>
    <w:rsid w:val="001E19B8"/>
    <w:rsid w:val="001E63B7"/>
    <w:rsid w:val="001E6FD3"/>
    <w:rsid w:val="001E7464"/>
    <w:rsid w:val="001E7474"/>
    <w:rsid w:val="001F40A4"/>
    <w:rsid w:val="002232C4"/>
    <w:rsid w:val="0022442B"/>
    <w:rsid w:val="00224F4D"/>
    <w:rsid w:val="0023096E"/>
    <w:rsid w:val="00233D4D"/>
    <w:rsid w:val="002355A5"/>
    <w:rsid w:val="00236915"/>
    <w:rsid w:val="002442BA"/>
    <w:rsid w:val="002445B2"/>
    <w:rsid w:val="002503DE"/>
    <w:rsid w:val="00254BDE"/>
    <w:rsid w:val="00254C45"/>
    <w:rsid w:val="00260006"/>
    <w:rsid w:val="00265A7A"/>
    <w:rsid w:val="00272925"/>
    <w:rsid w:val="002759DB"/>
    <w:rsid w:val="0028164B"/>
    <w:rsid w:val="002854FE"/>
    <w:rsid w:val="0028766B"/>
    <w:rsid w:val="00293251"/>
    <w:rsid w:val="00293366"/>
    <w:rsid w:val="00297F4B"/>
    <w:rsid w:val="002A2FFA"/>
    <w:rsid w:val="002A348B"/>
    <w:rsid w:val="002A6D08"/>
    <w:rsid w:val="002B06E6"/>
    <w:rsid w:val="002C1C5E"/>
    <w:rsid w:val="002C5136"/>
    <w:rsid w:val="002D5469"/>
    <w:rsid w:val="002D604B"/>
    <w:rsid w:val="002E3865"/>
    <w:rsid w:val="002F3189"/>
    <w:rsid w:val="002F5183"/>
    <w:rsid w:val="002F61B6"/>
    <w:rsid w:val="003146DE"/>
    <w:rsid w:val="003162BE"/>
    <w:rsid w:val="00324B76"/>
    <w:rsid w:val="00341ADF"/>
    <w:rsid w:val="00343914"/>
    <w:rsid w:val="0035199F"/>
    <w:rsid w:val="00353945"/>
    <w:rsid w:val="003552ED"/>
    <w:rsid w:val="0036345E"/>
    <w:rsid w:val="00367A0A"/>
    <w:rsid w:val="00374ABE"/>
    <w:rsid w:val="0037678C"/>
    <w:rsid w:val="00382CEB"/>
    <w:rsid w:val="003861E4"/>
    <w:rsid w:val="00390422"/>
    <w:rsid w:val="00391154"/>
    <w:rsid w:val="003A23DB"/>
    <w:rsid w:val="003A24EA"/>
    <w:rsid w:val="003A52F5"/>
    <w:rsid w:val="003D0871"/>
    <w:rsid w:val="003D1C20"/>
    <w:rsid w:val="003D202E"/>
    <w:rsid w:val="003E37D4"/>
    <w:rsid w:val="003F19A3"/>
    <w:rsid w:val="003F560F"/>
    <w:rsid w:val="0041415C"/>
    <w:rsid w:val="0041448A"/>
    <w:rsid w:val="00414D4C"/>
    <w:rsid w:val="00416815"/>
    <w:rsid w:val="0041763B"/>
    <w:rsid w:val="00421629"/>
    <w:rsid w:val="004302F3"/>
    <w:rsid w:val="00432B79"/>
    <w:rsid w:val="00441D7C"/>
    <w:rsid w:val="00447CDF"/>
    <w:rsid w:val="00451045"/>
    <w:rsid w:val="00453881"/>
    <w:rsid w:val="00453F8B"/>
    <w:rsid w:val="00480A16"/>
    <w:rsid w:val="00482906"/>
    <w:rsid w:val="00482E5C"/>
    <w:rsid w:val="00490FD9"/>
    <w:rsid w:val="0049584D"/>
    <w:rsid w:val="004A3882"/>
    <w:rsid w:val="004A53E7"/>
    <w:rsid w:val="004A7282"/>
    <w:rsid w:val="004B3165"/>
    <w:rsid w:val="004B3740"/>
    <w:rsid w:val="004B3989"/>
    <w:rsid w:val="004B6461"/>
    <w:rsid w:val="004B7F27"/>
    <w:rsid w:val="004C2B5D"/>
    <w:rsid w:val="004C58C3"/>
    <w:rsid w:val="004D22FE"/>
    <w:rsid w:val="004E5520"/>
    <w:rsid w:val="004F214F"/>
    <w:rsid w:val="004F3BE2"/>
    <w:rsid w:val="00501770"/>
    <w:rsid w:val="00510D66"/>
    <w:rsid w:val="00510D94"/>
    <w:rsid w:val="005121E9"/>
    <w:rsid w:val="00523B68"/>
    <w:rsid w:val="00524545"/>
    <w:rsid w:val="00524820"/>
    <w:rsid w:val="00532E32"/>
    <w:rsid w:val="0053629A"/>
    <w:rsid w:val="00544388"/>
    <w:rsid w:val="005449F1"/>
    <w:rsid w:val="005554D2"/>
    <w:rsid w:val="00555A18"/>
    <w:rsid w:val="00556722"/>
    <w:rsid w:val="00556EDD"/>
    <w:rsid w:val="00560321"/>
    <w:rsid w:val="0056119E"/>
    <w:rsid w:val="0057252F"/>
    <w:rsid w:val="005730A7"/>
    <w:rsid w:val="00574E45"/>
    <w:rsid w:val="005763B7"/>
    <w:rsid w:val="00577DA5"/>
    <w:rsid w:val="00585485"/>
    <w:rsid w:val="00585960"/>
    <w:rsid w:val="0059713E"/>
    <w:rsid w:val="005A0405"/>
    <w:rsid w:val="005A4053"/>
    <w:rsid w:val="005A7254"/>
    <w:rsid w:val="005B34F7"/>
    <w:rsid w:val="005B5ED8"/>
    <w:rsid w:val="005C18B6"/>
    <w:rsid w:val="005C67B1"/>
    <w:rsid w:val="005E75EE"/>
    <w:rsid w:val="005E7F09"/>
    <w:rsid w:val="005F09BD"/>
    <w:rsid w:val="005F2012"/>
    <w:rsid w:val="005F3266"/>
    <w:rsid w:val="005F5EA6"/>
    <w:rsid w:val="00602096"/>
    <w:rsid w:val="00611CCA"/>
    <w:rsid w:val="00615086"/>
    <w:rsid w:val="00616C09"/>
    <w:rsid w:val="0061767C"/>
    <w:rsid w:val="006243B4"/>
    <w:rsid w:val="00634352"/>
    <w:rsid w:val="00634DA4"/>
    <w:rsid w:val="0063775D"/>
    <w:rsid w:val="00637956"/>
    <w:rsid w:val="006513D7"/>
    <w:rsid w:val="00651B22"/>
    <w:rsid w:val="00652EE3"/>
    <w:rsid w:val="00656925"/>
    <w:rsid w:val="00656A47"/>
    <w:rsid w:val="00662328"/>
    <w:rsid w:val="006779F4"/>
    <w:rsid w:val="00677F04"/>
    <w:rsid w:val="00680695"/>
    <w:rsid w:val="00681333"/>
    <w:rsid w:val="0068175D"/>
    <w:rsid w:val="00682846"/>
    <w:rsid w:val="00692A65"/>
    <w:rsid w:val="006933E0"/>
    <w:rsid w:val="006B04E6"/>
    <w:rsid w:val="006B2A7D"/>
    <w:rsid w:val="006B3FD8"/>
    <w:rsid w:val="006B4DDC"/>
    <w:rsid w:val="006C1805"/>
    <w:rsid w:val="006C2132"/>
    <w:rsid w:val="006C4344"/>
    <w:rsid w:val="006C5FCC"/>
    <w:rsid w:val="006C7E16"/>
    <w:rsid w:val="006D08A1"/>
    <w:rsid w:val="006D5F7B"/>
    <w:rsid w:val="006D63CC"/>
    <w:rsid w:val="006E266A"/>
    <w:rsid w:val="006E77DA"/>
    <w:rsid w:val="006F086C"/>
    <w:rsid w:val="006F42E0"/>
    <w:rsid w:val="006F4D40"/>
    <w:rsid w:val="007030D1"/>
    <w:rsid w:val="00704E36"/>
    <w:rsid w:val="0071231B"/>
    <w:rsid w:val="00716B85"/>
    <w:rsid w:val="00725559"/>
    <w:rsid w:val="00735FC8"/>
    <w:rsid w:val="00736EC9"/>
    <w:rsid w:val="00747AFE"/>
    <w:rsid w:val="00751ACF"/>
    <w:rsid w:val="0076332E"/>
    <w:rsid w:val="007667CF"/>
    <w:rsid w:val="00771CEB"/>
    <w:rsid w:val="00777534"/>
    <w:rsid w:val="007A20C9"/>
    <w:rsid w:val="007A2674"/>
    <w:rsid w:val="007A2A26"/>
    <w:rsid w:val="007B0D0F"/>
    <w:rsid w:val="007B1DB9"/>
    <w:rsid w:val="007B1EFF"/>
    <w:rsid w:val="007C3180"/>
    <w:rsid w:val="007C4892"/>
    <w:rsid w:val="007C781A"/>
    <w:rsid w:val="007E182D"/>
    <w:rsid w:val="007E1A72"/>
    <w:rsid w:val="007E45CB"/>
    <w:rsid w:val="007F473C"/>
    <w:rsid w:val="007F5591"/>
    <w:rsid w:val="008071D9"/>
    <w:rsid w:val="00810C83"/>
    <w:rsid w:val="0082025A"/>
    <w:rsid w:val="00822D46"/>
    <w:rsid w:val="00827AAD"/>
    <w:rsid w:val="00832B3B"/>
    <w:rsid w:val="00833F08"/>
    <w:rsid w:val="00840877"/>
    <w:rsid w:val="00846E82"/>
    <w:rsid w:val="00855C2A"/>
    <w:rsid w:val="00866ACE"/>
    <w:rsid w:val="008841AB"/>
    <w:rsid w:val="00890A0F"/>
    <w:rsid w:val="00890D8C"/>
    <w:rsid w:val="008A4625"/>
    <w:rsid w:val="008B0C58"/>
    <w:rsid w:val="008B65D7"/>
    <w:rsid w:val="008C16D2"/>
    <w:rsid w:val="008C54DA"/>
    <w:rsid w:val="008D19A1"/>
    <w:rsid w:val="008D735D"/>
    <w:rsid w:val="008F2D61"/>
    <w:rsid w:val="00904546"/>
    <w:rsid w:val="00912A25"/>
    <w:rsid w:val="00922516"/>
    <w:rsid w:val="00925040"/>
    <w:rsid w:val="00930E60"/>
    <w:rsid w:val="00934E49"/>
    <w:rsid w:val="00935CA6"/>
    <w:rsid w:val="0094011C"/>
    <w:rsid w:val="00941B30"/>
    <w:rsid w:val="0094591B"/>
    <w:rsid w:val="0094707A"/>
    <w:rsid w:val="00961929"/>
    <w:rsid w:val="00963E21"/>
    <w:rsid w:val="0096752E"/>
    <w:rsid w:val="00973987"/>
    <w:rsid w:val="009820C2"/>
    <w:rsid w:val="00995805"/>
    <w:rsid w:val="009964FC"/>
    <w:rsid w:val="00997CAF"/>
    <w:rsid w:val="009A2946"/>
    <w:rsid w:val="009B1917"/>
    <w:rsid w:val="009B2CF6"/>
    <w:rsid w:val="009B5C01"/>
    <w:rsid w:val="009B62B7"/>
    <w:rsid w:val="009B771D"/>
    <w:rsid w:val="009D5435"/>
    <w:rsid w:val="009D5A0C"/>
    <w:rsid w:val="009D5D77"/>
    <w:rsid w:val="009E0029"/>
    <w:rsid w:val="009E1451"/>
    <w:rsid w:val="009E206E"/>
    <w:rsid w:val="009E3492"/>
    <w:rsid w:val="009F045F"/>
    <w:rsid w:val="009F71CB"/>
    <w:rsid w:val="00A076A2"/>
    <w:rsid w:val="00A13019"/>
    <w:rsid w:val="00A13608"/>
    <w:rsid w:val="00A22352"/>
    <w:rsid w:val="00A2319D"/>
    <w:rsid w:val="00A251ED"/>
    <w:rsid w:val="00A25B4A"/>
    <w:rsid w:val="00A277B7"/>
    <w:rsid w:val="00A2780D"/>
    <w:rsid w:val="00A30C6C"/>
    <w:rsid w:val="00A353D0"/>
    <w:rsid w:val="00A46B31"/>
    <w:rsid w:val="00A52545"/>
    <w:rsid w:val="00A52CA3"/>
    <w:rsid w:val="00A52D2D"/>
    <w:rsid w:val="00A6183B"/>
    <w:rsid w:val="00A81620"/>
    <w:rsid w:val="00A84EE1"/>
    <w:rsid w:val="00A905CF"/>
    <w:rsid w:val="00A973EE"/>
    <w:rsid w:val="00A97E2B"/>
    <w:rsid w:val="00AB14BB"/>
    <w:rsid w:val="00AB3B94"/>
    <w:rsid w:val="00AC240E"/>
    <w:rsid w:val="00AC727F"/>
    <w:rsid w:val="00AD656D"/>
    <w:rsid w:val="00AD7C09"/>
    <w:rsid w:val="00AE09F9"/>
    <w:rsid w:val="00AE1838"/>
    <w:rsid w:val="00AE665E"/>
    <w:rsid w:val="00AF05DD"/>
    <w:rsid w:val="00AF3DCF"/>
    <w:rsid w:val="00AF52BE"/>
    <w:rsid w:val="00AF5937"/>
    <w:rsid w:val="00AF6CED"/>
    <w:rsid w:val="00B004CC"/>
    <w:rsid w:val="00B10651"/>
    <w:rsid w:val="00B10DBD"/>
    <w:rsid w:val="00B23598"/>
    <w:rsid w:val="00B305D5"/>
    <w:rsid w:val="00B35323"/>
    <w:rsid w:val="00B4265C"/>
    <w:rsid w:val="00B438F3"/>
    <w:rsid w:val="00B4699A"/>
    <w:rsid w:val="00B53C1A"/>
    <w:rsid w:val="00B54E32"/>
    <w:rsid w:val="00B55E54"/>
    <w:rsid w:val="00B60B94"/>
    <w:rsid w:val="00B70F2B"/>
    <w:rsid w:val="00B7373B"/>
    <w:rsid w:val="00B74DE1"/>
    <w:rsid w:val="00B80915"/>
    <w:rsid w:val="00B83755"/>
    <w:rsid w:val="00B839C9"/>
    <w:rsid w:val="00B853BF"/>
    <w:rsid w:val="00B92A87"/>
    <w:rsid w:val="00B92FCA"/>
    <w:rsid w:val="00BA4467"/>
    <w:rsid w:val="00BA54B6"/>
    <w:rsid w:val="00BB4765"/>
    <w:rsid w:val="00BC169C"/>
    <w:rsid w:val="00BC6C62"/>
    <w:rsid w:val="00BD3F63"/>
    <w:rsid w:val="00BD73CB"/>
    <w:rsid w:val="00BE281B"/>
    <w:rsid w:val="00BE5648"/>
    <w:rsid w:val="00BE6981"/>
    <w:rsid w:val="00BE705E"/>
    <w:rsid w:val="00C2116C"/>
    <w:rsid w:val="00C25D59"/>
    <w:rsid w:val="00C261F9"/>
    <w:rsid w:val="00C345C6"/>
    <w:rsid w:val="00C357AC"/>
    <w:rsid w:val="00C37326"/>
    <w:rsid w:val="00C50535"/>
    <w:rsid w:val="00C5474F"/>
    <w:rsid w:val="00C57FF3"/>
    <w:rsid w:val="00C663CB"/>
    <w:rsid w:val="00C71784"/>
    <w:rsid w:val="00C71BEA"/>
    <w:rsid w:val="00C74AE7"/>
    <w:rsid w:val="00C83BFD"/>
    <w:rsid w:val="00C86D25"/>
    <w:rsid w:val="00C91C6F"/>
    <w:rsid w:val="00CA1958"/>
    <w:rsid w:val="00CC2E9E"/>
    <w:rsid w:val="00CD0EF0"/>
    <w:rsid w:val="00CD6C89"/>
    <w:rsid w:val="00CD6F7D"/>
    <w:rsid w:val="00CE0E99"/>
    <w:rsid w:val="00CE6A77"/>
    <w:rsid w:val="00CF0132"/>
    <w:rsid w:val="00D023E3"/>
    <w:rsid w:val="00D0603B"/>
    <w:rsid w:val="00D07691"/>
    <w:rsid w:val="00D07A24"/>
    <w:rsid w:val="00D128FF"/>
    <w:rsid w:val="00D20D2E"/>
    <w:rsid w:val="00D20E03"/>
    <w:rsid w:val="00D2791A"/>
    <w:rsid w:val="00D318BC"/>
    <w:rsid w:val="00D370C1"/>
    <w:rsid w:val="00D409F6"/>
    <w:rsid w:val="00D42E62"/>
    <w:rsid w:val="00D4615A"/>
    <w:rsid w:val="00D503FD"/>
    <w:rsid w:val="00D63C67"/>
    <w:rsid w:val="00D75183"/>
    <w:rsid w:val="00D7658D"/>
    <w:rsid w:val="00D82514"/>
    <w:rsid w:val="00D861C5"/>
    <w:rsid w:val="00D874E8"/>
    <w:rsid w:val="00D941C8"/>
    <w:rsid w:val="00D969FF"/>
    <w:rsid w:val="00DA06E7"/>
    <w:rsid w:val="00DA12EE"/>
    <w:rsid w:val="00DA1DF6"/>
    <w:rsid w:val="00DA44DA"/>
    <w:rsid w:val="00DB124A"/>
    <w:rsid w:val="00DB13F1"/>
    <w:rsid w:val="00DB1A11"/>
    <w:rsid w:val="00DB49BA"/>
    <w:rsid w:val="00DB4FA5"/>
    <w:rsid w:val="00DB5DE6"/>
    <w:rsid w:val="00DB7FC5"/>
    <w:rsid w:val="00DC3058"/>
    <w:rsid w:val="00DD2DCA"/>
    <w:rsid w:val="00DF272B"/>
    <w:rsid w:val="00E02702"/>
    <w:rsid w:val="00E032F2"/>
    <w:rsid w:val="00E310E0"/>
    <w:rsid w:val="00E43A5D"/>
    <w:rsid w:val="00E447F9"/>
    <w:rsid w:val="00E47B1B"/>
    <w:rsid w:val="00E5431F"/>
    <w:rsid w:val="00E6136B"/>
    <w:rsid w:val="00E76C3F"/>
    <w:rsid w:val="00E80147"/>
    <w:rsid w:val="00E853B5"/>
    <w:rsid w:val="00E90996"/>
    <w:rsid w:val="00E94AD6"/>
    <w:rsid w:val="00E95472"/>
    <w:rsid w:val="00EA22F5"/>
    <w:rsid w:val="00EA4771"/>
    <w:rsid w:val="00EB1FD3"/>
    <w:rsid w:val="00EC0C7E"/>
    <w:rsid w:val="00EC3A99"/>
    <w:rsid w:val="00ED1940"/>
    <w:rsid w:val="00ED6103"/>
    <w:rsid w:val="00ED68BF"/>
    <w:rsid w:val="00EE232B"/>
    <w:rsid w:val="00EE34D5"/>
    <w:rsid w:val="00EE3807"/>
    <w:rsid w:val="00EE5B56"/>
    <w:rsid w:val="00EF1A47"/>
    <w:rsid w:val="00EF7B72"/>
    <w:rsid w:val="00F00357"/>
    <w:rsid w:val="00F165C8"/>
    <w:rsid w:val="00F178F6"/>
    <w:rsid w:val="00F20BF7"/>
    <w:rsid w:val="00F21BD9"/>
    <w:rsid w:val="00F230D5"/>
    <w:rsid w:val="00F239B5"/>
    <w:rsid w:val="00F24810"/>
    <w:rsid w:val="00F314CF"/>
    <w:rsid w:val="00F44EAE"/>
    <w:rsid w:val="00F46558"/>
    <w:rsid w:val="00F508D9"/>
    <w:rsid w:val="00F5622B"/>
    <w:rsid w:val="00F6220B"/>
    <w:rsid w:val="00F63AF0"/>
    <w:rsid w:val="00F6642B"/>
    <w:rsid w:val="00F66578"/>
    <w:rsid w:val="00F66B99"/>
    <w:rsid w:val="00F67936"/>
    <w:rsid w:val="00F71A2E"/>
    <w:rsid w:val="00F73B61"/>
    <w:rsid w:val="00F73BF1"/>
    <w:rsid w:val="00F753F0"/>
    <w:rsid w:val="00F86010"/>
    <w:rsid w:val="00F92DD4"/>
    <w:rsid w:val="00F974B2"/>
    <w:rsid w:val="00F97680"/>
    <w:rsid w:val="00FA36A1"/>
    <w:rsid w:val="00FA61C0"/>
    <w:rsid w:val="00FB4A89"/>
    <w:rsid w:val="00FC4065"/>
    <w:rsid w:val="00FC4FF8"/>
    <w:rsid w:val="00FC6228"/>
    <w:rsid w:val="00FD129A"/>
    <w:rsid w:val="00FE14D7"/>
    <w:rsid w:val="00FF2A7F"/>
    <w:rsid w:val="00FF39C6"/>
    <w:rsid w:val="00FF3A60"/>
    <w:rsid w:val="00FF4B1B"/>
    <w:rsid w:val="033CC890"/>
    <w:rsid w:val="07A2F744"/>
    <w:rsid w:val="16340C2A"/>
    <w:rsid w:val="39529A63"/>
    <w:rsid w:val="4212A6F1"/>
    <w:rsid w:val="47961308"/>
    <w:rsid w:val="4E805FBF"/>
    <w:rsid w:val="4EB328DF"/>
    <w:rsid w:val="54CE5543"/>
    <w:rsid w:val="5B34B129"/>
    <w:rsid w:val="66608D12"/>
    <w:rsid w:val="7E1B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EC357"/>
  <w15:chartTrackingRefBased/>
  <w15:docId w15:val="{D7FCBC53-BDEC-4AD0-AB77-E15D5458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semiHidden/>
    <w:unhideWhenUsed/>
    <w:qFormat/>
    <w:rsid w:val="007B1D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B1DB9"/>
    <w:pPr>
      <w:spacing w:after="200" w:line="276" w:lineRule="auto"/>
      <w:ind w:left="720"/>
      <w:contextualSpacing/>
    </w:pPr>
    <w:rPr>
      <w:rFonts w:ascii="Tahoma" w:eastAsia="Calibri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E2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81B"/>
  </w:style>
  <w:style w:type="paragraph" w:styleId="Footer">
    <w:name w:val="footer"/>
    <w:basedOn w:val="Normal"/>
    <w:link w:val="FooterChar"/>
    <w:uiPriority w:val="99"/>
    <w:unhideWhenUsed/>
    <w:rsid w:val="00BE2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81B"/>
  </w:style>
  <w:style w:type="paragraph" w:styleId="Revision">
    <w:name w:val="Revision"/>
    <w:hidden/>
    <w:uiPriority w:val="99"/>
    <w:semiHidden/>
    <w:rsid w:val="00146C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D63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63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3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3C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71D9"/>
    <w:rPr>
      <w:color w:val="0563C1" w:themeColor="hyperlink"/>
      <w:u w:val="single"/>
    </w:rPr>
  </w:style>
  <w:style w:type="paragraph" w:customStyle="1" w:styleId="Default">
    <w:name w:val="Default"/>
    <w:rsid w:val="008071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2f59b4-eff9-47cc-924e-230813dd55c9">
      <Terms xmlns="http://schemas.microsoft.com/office/infopath/2007/PartnerControls"/>
    </lcf76f155ced4ddcb4097134ff3c332f>
    <TaxCatchAll xmlns="ceb1962b-bdb7-45e0-8e88-08e8fb2a5ea3" xsi:nil="true"/>
    <SharedWithUsers xmlns="ceb1962b-bdb7-45e0-8e88-08e8fb2a5ea3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6BD0775E5144E83F68FD8CAD25506" ma:contentTypeVersion="19" ma:contentTypeDescription="Create a new document." ma:contentTypeScope="" ma:versionID="56cd9955b4f804473c764737bcbbcda4">
  <xsd:schema xmlns:xsd="http://www.w3.org/2001/XMLSchema" xmlns:xs="http://www.w3.org/2001/XMLSchema" xmlns:p="http://schemas.microsoft.com/office/2006/metadata/properties" xmlns:ns2="f62f59b4-eff9-47cc-924e-230813dd55c9" xmlns:ns3="ceb1962b-bdb7-45e0-8e88-08e8fb2a5ea3" targetNamespace="http://schemas.microsoft.com/office/2006/metadata/properties" ma:root="true" ma:fieldsID="a8603607f5517f5549533a3ab0de6170" ns2:_="" ns3:_="">
    <xsd:import namespace="f62f59b4-eff9-47cc-924e-230813dd55c9"/>
    <xsd:import namespace="ceb1962b-bdb7-45e0-8e88-08e8fb2a5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f59b4-eff9-47cc-924e-230813dd5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dfb9105-001b-42ed-9808-8b163dabdd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1962b-bdb7-45e0-8e88-08e8fb2a5ea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9bd86d-bca8-43de-a4dc-74b596ba527b}" ma:internalName="TaxCatchAll" ma:showField="CatchAllData" ma:web="ceb1962b-bdb7-45e0-8e88-08e8fb2a5e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1C1EBD-8F60-4D72-86D1-997DEB75BA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62CA7-C252-4F19-9BF4-2B97F3A8E115}">
  <ds:schemaRefs>
    <ds:schemaRef ds:uri="http://schemas.microsoft.com/office/2006/metadata/properties"/>
    <ds:schemaRef ds:uri="http://schemas.microsoft.com/office/infopath/2007/PartnerControls"/>
    <ds:schemaRef ds:uri="f62f59b4-eff9-47cc-924e-230813dd55c9"/>
    <ds:schemaRef ds:uri="ceb1962b-bdb7-45e0-8e88-08e8fb2a5ea3"/>
  </ds:schemaRefs>
</ds:datastoreItem>
</file>

<file path=customXml/itemProps3.xml><?xml version="1.0" encoding="utf-8"?>
<ds:datastoreItem xmlns:ds="http://schemas.openxmlformats.org/officeDocument/2006/customXml" ds:itemID="{A895B033-9EC1-48A6-B592-92EC6836D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f59b4-eff9-47cc-924e-230813dd55c9"/>
    <ds:schemaRef ds:uri="ceb1962b-bdb7-45e0-8e88-08e8fb2a5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Hardy</dc:creator>
  <cp:keywords/>
  <dc:description/>
  <cp:lastModifiedBy>Stephanie Poff</cp:lastModifiedBy>
  <cp:revision>3</cp:revision>
  <cp:lastPrinted>2021-07-07T16:14:00Z</cp:lastPrinted>
  <dcterms:created xsi:type="dcterms:W3CDTF">2026-07-22T18:31:00Z</dcterms:created>
  <dcterms:modified xsi:type="dcterms:W3CDTF">2026-07-22T18:42:00Z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4608900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  <property fmtid="{D5CDD505-2E9C-101B-9397-08002B2CF9AE}" pid="11" name="ContentTypeId">
    <vt:lpwstr>0x01010015C6BD0775E5144E83F68FD8CAD25506</vt:lpwstr>
  </property>
</Properties>
</file>